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AE" w:rsidRDefault="001620AE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1620AE">
        <w:tc>
          <w:tcPr>
            <w:tcW w:w="8745" w:type="dxa"/>
            <w:gridSpan w:val="11"/>
          </w:tcPr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1620AE">
        <w:trPr>
          <w:trHeight w:val="342"/>
        </w:trPr>
        <w:tc>
          <w:tcPr>
            <w:tcW w:w="2129" w:type="dxa"/>
            <w:gridSpan w:val="4"/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1620AE" w:rsidRDefault="001620AE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海门森达装饰材料有限公司</w:t>
            </w:r>
          </w:p>
        </w:tc>
        <w:tc>
          <w:tcPr>
            <w:tcW w:w="1199" w:type="dxa"/>
            <w:gridSpan w:val="2"/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1620AE">
        <w:tc>
          <w:tcPr>
            <w:tcW w:w="2129" w:type="dxa"/>
            <w:gridSpan w:val="4"/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1620AE" w:rsidRDefault="001620AE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1620AE" w:rsidRDefault="001620AE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张子峰</w:t>
            </w:r>
          </w:p>
        </w:tc>
        <w:tc>
          <w:tcPr>
            <w:tcW w:w="1199" w:type="dxa"/>
            <w:gridSpan w:val="2"/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13921468209</w:t>
            </w:r>
          </w:p>
        </w:tc>
      </w:tr>
      <w:tr w:rsidR="001620AE">
        <w:tc>
          <w:tcPr>
            <w:tcW w:w="2129" w:type="dxa"/>
            <w:gridSpan w:val="4"/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机械加工</w:t>
            </w:r>
          </w:p>
        </w:tc>
      </w:tr>
      <w:tr w:rsidR="001620AE">
        <w:tc>
          <w:tcPr>
            <w:tcW w:w="2129" w:type="dxa"/>
            <w:gridSpan w:val="4"/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1.1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亿</w:t>
            </w:r>
          </w:p>
        </w:tc>
        <w:tc>
          <w:tcPr>
            <w:tcW w:w="1199" w:type="dxa"/>
            <w:gridSpan w:val="2"/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200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  <w:bookmarkStart w:id="0" w:name="_GoBack"/>
            <w:bookmarkEnd w:id="0"/>
          </w:p>
        </w:tc>
      </w:tr>
      <w:tr w:rsidR="001620AE">
        <w:tc>
          <w:tcPr>
            <w:tcW w:w="8745" w:type="dxa"/>
            <w:gridSpan w:val="11"/>
          </w:tcPr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1620AE">
        <w:trPr>
          <w:trHeight w:val="745"/>
        </w:trPr>
        <w:tc>
          <w:tcPr>
            <w:tcW w:w="630" w:type="dxa"/>
            <w:vMerge w:val="restart"/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620AE" w:rsidRDefault="001620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技术研发（关键、核心技术）</w:t>
            </w:r>
          </w:p>
          <w:p w:rsidR="001620AE" w:rsidRDefault="001620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□产品研发（产品升级、新产品研发）</w:t>
            </w:r>
          </w:p>
          <w:p w:rsidR="001620AE" w:rsidRDefault="001620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□技术改造（设备、研发生产条件）</w:t>
            </w:r>
          </w:p>
          <w:p w:rsidR="001620AE" w:rsidRDefault="001620A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□技术配套（技术、产品等配套合作）</w:t>
            </w:r>
          </w:p>
        </w:tc>
      </w:tr>
      <w:tr w:rsidR="001620AE">
        <w:trPr>
          <w:trHeight w:val="90"/>
        </w:trPr>
        <w:tc>
          <w:tcPr>
            <w:tcW w:w="630" w:type="dxa"/>
            <w:vMerge/>
            <w:vAlign w:val="center"/>
          </w:tcPr>
          <w:p w:rsidR="001620AE" w:rsidRDefault="001620A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620AE" w:rsidRDefault="001620A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亚光抗指纹板表面涂层技术</w:t>
            </w:r>
          </w:p>
        </w:tc>
      </w:tr>
      <w:tr w:rsidR="001620AE">
        <w:trPr>
          <w:trHeight w:val="90"/>
        </w:trPr>
        <w:tc>
          <w:tcPr>
            <w:tcW w:w="630" w:type="dxa"/>
            <w:vMerge w:val="restart"/>
            <w:vAlign w:val="center"/>
          </w:tcPr>
          <w:p w:rsidR="001620AE" w:rsidRDefault="001620A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620AE" w:rsidRDefault="001620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（包括主要技术、条件、成熟度、成本等指标）</w:t>
            </w:r>
          </w:p>
          <w:p w:rsidR="001620AE" w:rsidRDefault="001620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620AE" w:rsidRDefault="001620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不锈钢产品表面一般亮度高，在家电、厨具等方面，容易引起视疲劳。需要在不锈钢表面涂上一层具有亚光性质的涂层。在生产过程中，涂料中加入消光粉，并充分搅拌均匀，出来的成品板面有色差；为降低色差，逐渐加厚涂层，色差有所减少，但出现橘皮纹。达不到理想的表面状态</w:t>
            </w:r>
          </w:p>
          <w:p w:rsidR="001620AE" w:rsidRDefault="001620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620AE" w:rsidRDefault="001620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620AE" w:rsidRDefault="001620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620AE" w:rsidRDefault="001620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620AE">
        <w:trPr>
          <w:trHeight w:val="567"/>
        </w:trPr>
        <w:tc>
          <w:tcPr>
            <w:tcW w:w="630" w:type="dxa"/>
            <w:vMerge/>
            <w:vAlign w:val="center"/>
          </w:tcPr>
          <w:p w:rsidR="001620AE" w:rsidRDefault="001620A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620AE" w:rsidRDefault="001620A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1620AE" w:rsidRDefault="001620A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/>
              </w:rPr>
              <w:t>60</w:t>
            </w:r>
            <w:r>
              <w:rPr>
                <w:rFonts w:ascii="仿宋" w:eastAsia="仿宋" w:hAnsi="仿宋" w:cs="仿宋" w:hint="eastAsia"/>
              </w:rPr>
              <w:t>度角的反射率达到</w:t>
            </w:r>
            <w:r>
              <w:rPr>
                <w:rFonts w:ascii="仿宋" w:eastAsia="仿宋" w:hAnsi="仿宋" w:cs="仿宋"/>
              </w:rPr>
              <w:t>100</w:t>
            </w:r>
            <w:r>
              <w:rPr>
                <w:rFonts w:ascii="仿宋" w:eastAsia="仿宋" w:hAnsi="仿宋" w:cs="仿宋" w:hint="eastAsia"/>
              </w:rPr>
              <w:t>（理想状态），现在实验室能达到，整批生产过程中稳定性差，并产生色差）。目前的主要仪器设备是：涂层测厚仪、色差仪、烘箱、光泽度仪、粘度计、附着力试验仪等）。</w:t>
            </w:r>
          </w:p>
          <w:p w:rsidR="001620AE" w:rsidRDefault="001620A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1620AE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620AE" w:rsidRDefault="001620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1620AE" w:rsidRDefault="001620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620AE" w:rsidRDefault="001620AE">
            <w:pPr>
              <w:rPr>
                <w:rFonts w:ascii="仿宋" w:eastAsia="仿宋" w:hAnsi="仿宋" w:cs="Times New Roman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无要求。</w:t>
            </w:r>
          </w:p>
          <w:p w:rsidR="001620AE" w:rsidRDefault="001620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620AE" w:rsidRDefault="001620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620AE">
        <w:trPr>
          <w:trHeight w:val="530"/>
        </w:trPr>
        <w:tc>
          <w:tcPr>
            <w:tcW w:w="630" w:type="dxa"/>
            <w:vMerge/>
            <w:vAlign w:val="center"/>
          </w:tcPr>
          <w:p w:rsidR="001620AE" w:rsidRDefault="001620A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1620AE" w:rsidRDefault="001620AE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□技术转让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□技术入股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联合开发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□委托研发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1620AE" w:rsidRDefault="001620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□委托团队、专家长期技术服务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□共建新研发、生产实体</w:t>
            </w:r>
          </w:p>
        </w:tc>
      </w:tr>
      <w:tr w:rsidR="001620AE">
        <w:trPr>
          <w:trHeight w:val="530"/>
        </w:trPr>
        <w:tc>
          <w:tcPr>
            <w:tcW w:w="630" w:type="dxa"/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1620AE" w:rsidRDefault="001620AE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1620AE" w:rsidRDefault="001620AE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1620AE" w:rsidRDefault="001620AE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1620AE">
        <w:tc>
          <w:tcPr>
            <w:tcW w:w="8745" w:type="dxa"/>
            <w:gridSpan w:val="11"/>
          </w:tcPr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管理信息</w:t>
            </w:r>
          </w:p>
        </w:tc>
      </w:tr>
      <w:tr w:rsidR="001620AE">
        <w:trPr>
          <w:trHeight w:val="629"/>
        </w:trPr>
        <w:tc>
          <w:tcPr>
            <w:tcW w:w="1690" w:type="dxa"/>
            <w:gridSpan w:val="2"/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1620AE" w:rsidRDefault="001620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1620AE" w:rsidRDefault="001620AE">
            <w:pP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1620AE">
        <w:tc>
          <w:tcPr>
            <w:tcW w:w="1690" w:type="dxa"/>
            <w:gridSpan w:val="2"/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1620AE" w:rsidRDefault="001620AE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1620AE" w:rsidRDefault="001620A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1620AE">
        <w:tc>
          <w:tcPr>
            <w:tcW w:w="1690" w:type="dxa"/>
            <w:gridSpan w:val="2"/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1620AE" w:rsidRDefault="001620A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1620AE" w:rsidRDefault="001620A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1620AE">
        <w:tc>
          <w:tcPr>
            <w:tcW w:w="1690" w:type="dxa"/>
            <w:gridSpan w:val="2"/>
            <w:vAlign w:val="center"/>
          </w:tcPr>
          <w:p w:rsidR="001620AE" w:rsidRDefault="001620A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1620AE" w:rsidRDefault="001620A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（奖仅用作奖励现场参赛者，不作为技术转让、技术许可或其他独占性合作的前提条件）</w:t>
            </w:r>
          </w:p>
          <w:p w:rsidR="001620AE" w:rsidRDefault="001620A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1620AE" w:rsidRDefault="001620AE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620AE" w:rsidRDefault="001620AE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1620AE" w:rsidRDefault="001620AE">
      <w:pPr>
        <w:widowControl/>
        <w:jc w:val="left"/>
        <w:rPr>
          <w:rFonts w:ascii="宋体" w:cs="Times New Roman"/>
          <w:sz w:val="24"/>
          <w:szCs w:val="24"/>
        </w:rPr>
      </w:pPr>
    </w:p>
    <w:sectPr w:rsidR="001620AE" w:rsidSect="00EE3F75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620AE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C15AB"/>
    <w:rsid w:val="003E5A40"/>
    <w:rsid w:val="00431375"/>
    <w:rsid w:val="0043362C"/>
    <w:rsid w:val="00473E9E"/>
    <w:rsid w:val="00496F0D"/>
    <w:rsid w:val="004A3CCA"/>
    <w:rsid w:val="004C7075"/>
    <w:rsid w:val="004D5884"/>
    <w:rsid w:val="0052409C"/>
    <w:rsid w:val="005310A7"/>
    <w:rsid w:val="00550C9C"/>
    <w:rsid w:val="005E6B80"/>
    <w:rsid w:val="006017B9"/>
    <w:rsid w:val="00601B47"/>
    <w:rsid w:val="006104DA"/>
    <w:rsid w:val="006439C9"/>
    <w:rsid w:val="00656CA9"/>
    <w:rsid w:val="00660F1E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C04F8"/>
    <w:rsid w:val="009F68F2"/>
    <w:rsid w:val="00A12458"/>
    <w:rsid w:val="00A35DFD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52AAC"/>
    <w:rsid w:val="00C95A7A"/>
    <w:rsid w:val="00C975E7"/>
    <w:rsid w:val="00CC1CE4"/>
    <w:rsid w:val="00CC3310"/>
    <w:rsid w:val="00CD29F6"/>
    <w:rsid w:val="00D11C0C"/>
    <w:rsid w:val="00D32112"/>
    <w:rsid w:val="00D36717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C6C1A"/>
    <w:rsid w:val="00EE105F"/>
    <w:rsid w:val="00EE3F75"/>
    <w:rsid w:val="00EE6BE7"/>
    <w:rsid w:val="00EF07F9"/>
    <w:rsid w:val="00F53C8C"/>
    <w:rsid w:val="00FF0B8F"/>
    <w:rsid w:val="00FF4C7B"/>
    <w:rsid w:val="01483AE7"/>
    <w:rsid w:val="02BA33B3"/>
    <w:rsid w:val="03252339"/>
    <w:rsid w:val="045B319D"/>
    <w:rsid w:val="0613518C"/>
    <w:rsid w:val="0A9947FA"/>
    <w:rsid w:val="0B762E7B"/>
    <w:rsid w:val="0BD92C08"/>
    <w:rsid w:val="0CAC7DD1"/>
    <w:rsid w:val="0CE43893"/>
    <w:rsid w:val="141D3D69"/>
    <w:rsid w:val="171D3F10"/>
    <w:rsid w:val="173146D2"/>
    <w:rsid w:val="17366C96"/>
    <w:rsid w:val="1A4B00B9"/>
    <w:rsid w:val="1CEC2EC4"/>
    <w:rsid w:val="20556BFB"/>
    <w:rsid w:val="20B7774C"/>
    <w:rsid w:val="216A000B"/>
    <w:rsid w:val="21C822F6"/>
    <w:rsid w:val="236160A3"/>
    <w:rsid w:val="25AA7E04"/>
    <w:rsid w:val="26770BB4"/>
    <w:rsid w:val="2700618E"/>
    <w:rsid w:val="277870D1"/>
    <w:rsid w:val="27C56861"/>
    <w:rsid w:val="28475C18"/>
    <w:rsid w:val="28C90A37"/>
    <w:rsid w:val="291737A0"/>
    <w:rsid w:val="2A4704C9"/>
    <w:rsid w:val="2C534622"/>
    <w:rsid w:val="2D781064"/>
    <w:rsid w:val="328F492C"/>
    <w:rsid w:val="32E44A9B"/>
    <w:rsid w:val="32F767AE"/>
    <w:rsid w:val="3664774F"/>
    <w:rsid w:val="36AA5824"/>
    <w:rsid w:val="36CF4B25"/>
    <w:rsid w:val="379933D0"/>
    <w:rsid w:val="37F138FE"/>
    <w:rsid w:val="3B0B020B"/>
    <w:rsid w:val="3C5F23A4"/>
    <w:rsid w:val="3F7C0FAC"/>
    <w:rsid w:val="41A760CE"/>
    <w:rsid w:val="43D55BBA"/>
    <w:rsid w:val="44012A2A"/>
    <w:rsid w:val="47650C25"/>
    <w:rsid w:val="48446B1C"/>
    <w:rsid w:val="49C87829"/>
    <w:rsid w:val="4BDF426A"/>
    <w:rsid w:val="4C464900"/>
    <w:rsid w:val="4DC66BC3"/>
    <w:rsid w:val="4E010A8A"/>
    <w:rsid w:val="50A232A6"/>
    <w:rsid w:val="50EF7D5F"/>
    <w:rsid w:val="55A24034"/>
    <w:rsid w:val="56E73CF1"/>
    <w:rsid w:val="56F74514"/>
    <w:rsid w:val="57D678C5"/>
    <w:rsid w:val="58071C53"/>
    <w:rsid w:val="59251DFA"/>
    <w:rsid w:val="59506327"/>
    <w:rsid w:val="597512B1"/>
    <w:rsid w:val="5A2E41B8"/>
    <w:rsid w:val="5C1D1830"/>
    <w:rsid w:val="5EFF0C8F"/>
    <w:rsid w:val="60446B08"/>
    <w:rsid w:val="604F4E99"/>
    <w:rsid w:val="6346378A"/>
    <w:rsid w:val="64763BE4"/>
    <w:rsid w:val="64933FDD"/>
    <w:rsid w:val="655C775E"/>
    <w:rsid w:val="671D03E0"/>
    <w:rsid w:val="67463614"/>
    <w:rsid w:val="691368FC"/>
    <w:rsid w:val="692A3AF8"/>
    <w:rsid w:val="698A23B7"/>
    <w:rsid w:val="6AD2392B"/>
    <w:rsid w:val="6B7D59BD"/>
    <w:rsid w:val="6DCF393B"/>
    <w:rsid w:val="6E2372CF"/>
    <w:rsid w:val="6E82232E"/>
    <w:rsid w:val="73716216"/>
    <w:rsid w:val="750E0FAD"/>
    <w:rsid w:val="776566DB"/>
    <w:rsid w:val="7E8241CE"/>
    <w:rsid w:val="7F2443A8"/>
    <w:rsid w:val="7F8E544D"/>
    <w:rsid w:val="7F93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7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3F75"/>
    <w:rPr>
      <w:rFonts w:ascii="Times New Roman" w:hAnsi="Times New Roman"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F7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E3F7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3F7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E3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3F75"/>
    <w:rPr>
      <w:sz w:val="18"/>
      <w:szCs w:val="18"/>
    </w:rPr>
  </w:style>
  <w:style w:type="character" w:styleId="Hyperlink">
    <w:name w:val="Hyperlink"/>
    <w:basedOn w:val="DefaultParagraphFont"/>
    <w:uiPriority w:val="99"/>
    <w:rsid w:val="00EE3F75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EE3F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170</Words>
  <Characters>974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4</cp:revision>
  <cp:lastPrinted>2018-05-30T01:00:00Z</cp:lastPrinted>
  <dcterms:created xsi:type="dcterms:W3CDTF">2018-06-05T00:39:00Z</dcterms:created>
  <dcterms:modified xsi:type="dcterms:W3CDTF">2018-07-17T02:34:00Z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