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38" w:rsidRDefault="00853DAC" w:rsidP="002B0B38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表1</w:t>
      </w:r>
      <w:bookmarkStart w:id="0" w:name="_GoBack"/>
      <w:bookmarkEnd w:id="0"/>
    </w:p>
    <w:p w:rsidR="002B0B38" w:rsidRDefault="002B0B38" w:rsidP="002B0B38">
      <w:pPr>
        <w:jc w:val="center"/>
        <w:rPr>
          <w:rFonts w:eastAsia="黑体" w:hint="eastAsia"/>
          <w:sz w:val="36"/>
          <w:szCs w:val="36"/>
        </w:rPr>
      </w:pPr>
      <w:r>
        <w:rPr>
          <w:rFonts w:ascii="Times New Roman" w:eastAsia="黑体" w:hAnsi="Times New Roman" w:hint="eastAsia"/>
          <w:sz w:val="36"/>
          <w:szCs w:val="36"/>
        </w:rPr>
        <w:t>技术创新需求调查表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392"/>
        <w:gridCol w:w="1549"/>
      </w:tblGrid>
      <w:tr w:rsidR="002B0B38" w:rsidTr="008412CA">
        <w:tc>
          <w:tcPr>
            <w:tcW w:w="8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8" w:rsidRDefault="002B0B38" w:rsidP="008412CA"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ascii="Times New Roman" w:eastAsia="仿宋_GB2312" w:hAnsi="Times New Roman" w:cs="宋体" w:hint="eastAsia"/>
                <w:b/>
                <w:bCs/>
                <w:sz w:val="24"/>
              </w:rPr>
              <w:t>企业信息</w:t>
            </w:r>
          </w:p>
        </w:tc>
      </w:tr>
      <w:tr w:rsidR="002B0B38" w:rsidTr="008412CA">
        <w:trPr>
          <w:trHeight w:val="342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jc w:val="center"/>
              <w:rPr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B62ED7" w:rsidP="008412CA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宝应电器厂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jc w:val="center"/>
              <w:rPr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jc w:val="center"/>
              <w:rPr>
                <w:kern w:val="0"/>
                <w:sz w:val="24"/>
              </w:rPr>
            </w:pPr>
          </w:p>
        </w:tc>
      </w:tr>
      <w:tr w:rsidR="002B0B38" w:rsidTr="00BF1392"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jc w:val="center"/>
              <w:rPr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区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rPr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B62ED7" w:rsidP="008412CA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徐士萍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jc w:val="center"/>
              <w:rPr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电话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BF1392" w:rsidP="008412C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13952710280</w:t>
            </w:r>
          </w:p>
        </w:tc>
      </w:tr>
      <w:tr w:rsidR="002B0B38" w:rsidTr="008412CA"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jc w:val="center"/>
              <w:rPr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B62ED7" w:rsidP="008412C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电力电子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jc w:val="center"/>
              <w:rPr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jc w:val="center"/>
              <w:rPr>
                <w:kern w:val="0"/>
                <w:sz w:val="24"/>
              </w:rPr>
            </w:pPr>
          </w:p>
        </w:tc>
      </w:tr>
      <w:tr w:rsidR="002B0B38" w:rsidTr="008412CA"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jc w:val="center"/>
              <w:rPr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BF1392" w:rsidP="008412C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4800</w:t>
            </w:r>
            <w:r w:rsidR="00B62ED7">
              <w:rPr>
                <w:rFonts w:hint="eastAsia"/>
                <w:kern w:val="0"/>
                <w:sz w:val="24"/>
              </w:rPr>
              <w:t>万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jc w:val="center"/>
              <w:rPr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BF1392" w:rsidP="008412C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</w:t>
            </w:r>
          </w:p>
        </w:tc>
      </w:tr>
      <w:tr w:rsidR="002B0B38" w:rsidTr="008412CA">
        <w:tc>
          <w:tcPr>
            <w:tcW w:w="8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8" w:rsidRDefault="002B0B38" w:rsidP="008412CA"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ascii="Times New Roman" w:eastAsia="仿宋_GB2312" w:hAnsi="Times New Roman" w:cs="宋体" w:hint="eastAsia"/>
                <w:b/>
                <w:bCs/>
                <w:sz w:val="24"/>
              </w:rPr>
              <w:t>需求信息</w:t>
            </w:r>
          </w:p>
        </w:tc>
      </w:tr>
      <w:tr w:rsidR="002B0B38" w:rsidTr="008412CA">
        <w:trPr>
          <w:trHeight w:val="74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技术需</w:t>
            </w:r>
          </w:p>
          <w:p w:rsidR="002B0B38" w:rsidRDefault="002B0B38" w:rsidP="00B62ED7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rPr>
                <w:rFonts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□技术研发（关键、核心技术）</w:t>
            </w:r>
          </w:p>
          <w:p w:rsidR="002B0B38" w:rsidRDefault="00B62ED7" w:rsidP="008412CA">
            <w:pPr>
              <w:rPr>
                <w:rFonts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█</w:t>
            </w:r>
            <w:r w:rsidR="002B0B38">
              <w:rPr>
                <w:rFonts w:ascii="Times New Roman" w:eastAsia="仿宋_GB2312" w:hAnsi="Times New Roman" w:cs="宋体" w:hint="eastAsia"/>
                <w:sz w:val="24"/>
              </w:rPr>
              <w:t>产品研发（产品升级、新产品研发）</w:t>
            </w:r>
          </w:p>
          <w:p w:rsidR="002B0B38" w:rsidRDefault="002B0B38" w:rsidP="008412CA">
            <w:pPr>
              <w:rPr>
                <w:rFonts w:cs="宋体"/>
                <w:sz w:val="24"/>
              </w:rPr>
            </w:pPr>
            <w:r w:rsidRPr="00B62ED7">
              <w:rPr>
                <w:rFonts w:ascii="Times New Roman" w:eastAsia="仿宋_GB2312" w:hAnsi="Times New Roman" w:cs="宋体" w:hint="eastAsia"/>
                <w:sz w:val="24"/>
              </w:rPr>
              <w:t>□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技术改造（设备、研发生产条件）</w:t>
            </w:r>
          </w:p>
          <w:p w:rsidR="002B0B38" w:rsidRDefault="002B0B38" w:rsidP="008412CA">
            <w:pPr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□技术配套（技术、产品等配套合作）</w:t>
            </w:r>
          </w:p>
        </w:tc>
      </w:tr>
      <w:tr w:rsidR="002B0B38" w:rsidTr="00BF33B7">
        <w:trPr>
          <w:trHeight w:val="3456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技术</w:t>
            </w:r>
          </w:p>
          <w:p w:rsidR="002B0B38" w:rsidRDefault="002B0B38" w:rsidP="008412CA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需求</w:t>
            </w:r>
          </w:p>
          <w:p w:rsidR="002B0B38" w:rsidRDefault="002B0B38" w:rsidP="008412CA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rPr>
                <w:rFonts w:cs="宋体"/>
                <w:kern w:val="0"/>
                <w:sz w:val="24"/>
              </w:rPr>
            </w:pPr>
          </w:p>
          <w:p w:rsidR="002B0B38" w:rsidRPr="00BF1392" w:rsidRDefault="00BF1392" w:rsidP="00BF1392">
            <w:pPr>
              <w:pStyle w:val="a3"/>
              <w:numPr>
                <w:ilvl w:val="0"/>
                <w:numId w:val="1"/>
              </w:numPr>
              <w:ind w:firstLineChars="0"/>
              <w:rPr>
                <w:rFonts w:cs="宋体" w:hint="eastAsia"/>
                <w:kern w:val="0"/>
                <w:sz w:val="24"/>
              </w:rPr>
            </w:pPr>
            <w:r w:rsidRPr="00BF1392">
              <w:rPr>
                <w:rFonts w:cs="宋体" w:hint="eastAsia"/>
                <w:kern w:val="0"/>
                <w:sz w:val="24"/>
              </w:rPr>
              <w:t>ZKC自动保护开关小型化改型</w:t>
            </w:r>
          </w:p>
          <w:p w:rsidR="00BF1392" w:rsidRDefault="00BF1392" w:rsidP="00BF1392">
            <w:pPr>
              <w:pStyle w:val="a3"/>
              <w:numPr>
                <w:ilvl w:val="0"/>
                <w:numId w:val="1"/>
              </w:numPr>
              <w:ind w:firstLineChars="0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蜂鸣器合格率低</w:t>
            </w:r>
          </w:p>
          <w:p w:rsidR="002B0B38" w:rsidRPr="00BF33B7" w:rsidRDefault="00BF1392" w:rsidP="008412CA">
            <w:pPr>
              <w:pStyle w:val="a3"/>
              <w:numPr>
                <w:ilvl w:val="0"/>
                <w:numId w:val="1"/>
              </w:numPr>
              <w:ind w:firstLineChars="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导光面板表面耐磨强度、透光均匀度。</w:t>
            </w:r>
          </w:p>
          <w:p w:rsidR="00BF33B7" w:rsidRDefault="00BF33B7" w:rsidP="008412CA">
            <w:pPr>
              <w:rPr>
                <w:rFonts w:cs="宋体"/>
                <w:kern w:val="0"/>
                <w:sz w:val="24"/>
              </w:rPr>
            </w:pPr>
          </w:p>
        </w:tc>
      </w:tr>
      <w:tr w:rsidR="002B0B38" w:rsidTr="008412CA">
        <w:trPr>
          <w:trHeight w:val="9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技术</w:t>
            </w:r>
          </w:p>
          <w:p w:rsidR="002B0B38" w:rsidRDefault="002B0B38" w:rsidP="008412CA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需求</w:t>
            </w:r>
          </w:p>
          <w:p w:rsidR="002B0B38" w:rsidRDefault="002B0B38" w:rsidP="008412CA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rPr>
                <w:rFonts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（包括主要技术、条件、成熟度、成本等指标）</w:t>
            </w:r>
          </w:p>
          <w:p w:rsidR="002B0B38" w:rsidRDefault="002B0B38" w:rsidP="008412CA">
            <w:pPr>
              <w:rPr>
                <w:rFonts w:cs="宋体"/>
                <w:sz w:val="24"/>
              </w:rPr>
            </w:pPr>
          </w:p>
          <w:p w:rsidR="002B0B38" w:rsidRDefault="00BF1392" w:rsidP="00BF1392">
            <w:pPr>
              <w:ind w:firstLineChars="200" w:firstLine="480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一、我厂自动保护开关主要采用双金属材料弯曲比不一致，实现自动断开功能，参照标准为：HB6079-86，尺寸为：21.5*55*80，现军方提出要求体积减小，产品性能不变，</w:t>
            </w:r>
            <w:r w:rsidR="009863F8">
              <w:rPr>
                <w:rFonts w:cs="宋体" w:hint="eastAsia"/>
                <w:sz w:val="24"/>
              </w:rPr>
              <w:t>考虑到模具等需要全部重新开模，具体成本仍不清楚。</w:t>
            </w:r>
          </w:p>
          <w:p w:rsidR="009863F8" w:rsidRDefault="009863F8" w:rsidP="00BF1392">
            <w:pPr>
              <w:ind w:firstLineChars="200" w:firstLine="480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二、蜂鸣器主要是模仿国外产品，对于元器件应用于产品中的作用不明确，一味的只是模仿，故采购的元器件组装成产品时，合格率较低，主要表现在声调、强度不一致，现急需寻求专家，分析解决各元器件的作用，以及找到出现故障的原因</w:t>
            </w:r>
            <w:r w:rsidR="00AF2661">
              <w:rPr>
                <w:rFonts w:cs="宋体" w:hint="eastAsia"/>
                <w:sz w:val="24"/>
              </w:rPr>
              <w:t>。</w:t>
            </w:r>
          </w:p>
          <w:p w:rsidR="009863F8" w:rsidRDefault="009863F8" w:rsidP="00BF1392">
            <w:pPr>
              <w:ind w:firstLineChars="200" w:firstLine="48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三、我厂导光面板，对于喷漆工艺不了解，生产的产品在顾客处一直有抱怨，反映产品表面耐磨程度较差，</w:t>
            </w:r>
            <w:r w:rsidR="00BF33B7">
              <w:rPr>
                <w:rFonts w:cs="宋体" w:hint="eastAsia"/>
                <w:sz w:val="24"/>
              </w:rPr>
              <w:t>急需是否有更好的喷漆工艺；对于导光性能，我厂产品主要采用贴片LED，在透光是，产品透光度不均匀，想向专家咨询，透光均匀跟什么因素有关，如何能实现。</w:t>
            </w:r>
          </w:p>
          <w:p w:rsidR="002B0B38" w:rsidRDefault="002B0B38" w:rsidP="008412CA">
            <w:pPr>
              <w:rPr>
                <w:rFonts w:cs="宋体"/>
                <w:sz w:val="24"/>
              </w:rPr>
            </w:pPr>
          </w:p>
          <w:p w:rsidR="002B0B38" w:rsidRDefault="002B0B38" w:rsidP="008412CA">
            <w:pPr>
              <w:rPr>
                <w:rFonts w:cs="宋体"/>
                <w:sz w:val="24"/>
              </w:rPr>
            </w:pPr>
          </w:p>
          <w:p w:rsidR="002B0B38" w:rsidRDefault="002B0B38" w:rsidP="008412CA">
            <w:pPr>
              <w:rPr>
                <w:rFonts w:cs="宋体"/>
                <w:sz w:val="24"/>
              </w:rPr>
            </w:pPr>
          </w:p>
        </w:tc>
      </w:tr>
      <w:tr w:rsidR="002B0B38" w:rsidTr="008412CA">
        <w:trPr>
          <w:trHeight w:val="56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现有</w:t>
            </w:r>
          </w:p>
          <w:p w:rsidR="002B0B38" w:rsidRDefault="002B0B38" w:rsidP="008412CA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基础</w:t>
            </w:r>
          </w:p>
          <w:p w:rsidR="002B0B38" w:rsidRDefault="002B0B38" w:rsidP="008412CA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33" w:rsidRDefault="00157E33" w:rsidP="00157E33">
            <w:pPr>
              <w:rPr>
                <w:rFonts w:ascii="Times New Roman" w:eastAsia="仿宋_GB2312" w:hAnsi="Times New Roman" w:cs="宋体" w:hint="eastAsia"/>
                <w:sz w:val="24"/>
              </w:rPr>
            </w:pPr>
          </w:p>
          <w:p w:rsidR="00157E33" w:rsidRDefault="00157E33" w:rsidP="00157E33">
            <w:pPr>
              <w:rPr>
                <w:rFonts w:ascii="Times New Roman" w:eastAsia="仿宋_GB2312" w:hAnsi="Times New Roman" w:cs="宋体" w:hint="eastAsia"/>
                <w:sz w:val="24"/>
              </w:rPr>
            </w:pPr>
          </w:p>
          <w:p w:rsidR="002B0B38" w:rsidRPr="00157E33" w:rsidRDefault="00BF33B7" w:rsidP="00157E33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Times New Roman" w:eastAsia="仿宋_GB2312" w:hAnsi="Times New Roman" w:cs="宋体" w:hint="eastAsia"/>
                <w:sz w:val="24"/>
              </w:rPr>
            </w:pPr>
            <w:r w:rsidRPr="00157E33">
              <w:rPr>
                <w:rFonts w:ascii="Times New Roman" w:eastAsia="仿宋_GB2312" w:hAnsi="Times New Roman" w:cs="宋体" w:hint="eastAsia"/>
                <w:sz w:val="24"/>
              </w:rPr>
              <w:t>对于</w:t>
            </w:r>
            <w:r w:rsidRPr="00157E33">
              <w:rPr>
                <w:rFonts w:ascii="Times New Roman" w:eastAsia="仿宋_GB2312" w:hAnsi="Times New Roman" w:cs="宋体" w:hint="eastAsia"/>
                <w:sz w:val="24"/>
              </w:rPr>
              <w:t>ZKC</w:t>
            </w:r>
            <w:r w:rsidRPr="00157E33">
              <w:rPr>
                <w:rFonts w:ascii="Times New Roman" w:eastAsia="仿宋_GB2312" w:hAnsi="Times New Roman" w:cs="宋体" w:hint="eastAsia"/>
                <w:sz w:val="24"/>
              </w:rPr>
              <w:t>自动保护开关，</w:t>
            </w:r>
            <w:r w:rsidR="00AF2661" w:rsidRPr="00157E33">
              <w:rPr>
                <w:rFonts w:ascii="Times New Roman" w:eastAsia="仿宋_GB2312" w:hAnsi="Times New Roman" w:cs="宋体" w:hint="eastAsia"/>
                <w:sz w:val="24"/>
              </w:rPr>
              <w:t>目前处于产品设计阶段，</w:t>
            </w:r>
            <w:r w:rsidR="00157E33" w:rsidRPr="00157E33">
              <w:rPr>
                <w:rFonts w:ascii="Times New Roman" w:eastAsia="仿宋_GB2312" w:hAnsi="Times New Roman" w:cs="宋体" w:hint="eastAsia"/>
                <w:sz w:val="24"/>
              </w:rPr>
              <w:t>考虑前期需要重新开模具，预投入</w:t>
            </w:r>
            <w:r w:rsidR="00157E33" w:rsidRPr="00157E33">
              <w:rPr>
                <w:rFonts w:ascii="Times New Roman" w:eastAsia="仿宋_GB2312" w:hAnsi="Times New Roman" w:cs="宋体" w:hint="eastAsia"/>
                <w:sz w:val="24"/>
              </w:rPr>
              <w:t>10</w:t>
            </w:r>
            <w:r w:rsidR="00157E33" w:rsidRPr="00157E33">
              <w:rPr>
                <w:rFonts w:ascii="Times New Roman" w:eastAsia="仿宋_GB2312" w:hAnsi="Times New Roman" w:cs="宋体" w:hint="eastAsia"/>
                <w:sz w:val="24"/>
              </w:rPr>
              <w:t>万元研发费用。</w:t>
            </w:r>
          </w:p>
          <w:p w:rsidR="00157E33" w:rsidRDefault="00157E33" w:rsidP="00157E33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Times New Roman" w:eastAsia="仿宋_GB2312" w:hAnsi="Times New Roman" w:cs="宋体" w:hint="eastAsia"/>
                <w:sz w:val="24"/>
              </w:rPr>
            </w:pPr>
            <w:r w:rsidRPr="00157E33">
              <w:rPr>
                <w:rFonts w:ascii="Times New Roman" w:eastAsia="仿宋_GB2312" w:hAnsi="Times New Roman" w:cs="宋体" w:hint="eastAsia"/>
                <w:sz w:val="24"/>
              </w:rPr>
              <w:t>现我厂蜂鸣器生产合格率不足</w:t>
            </w:r>
            <w:r w:rsidRPr="00157E33">
              <w:rPr>
                <w:rFonts w:ascii="Times New Roman" w:eastAsia="仿宋_GB2312" w:hAnsi="Times New Roman" w:cs="宋体" w:hint="eastAsia"/>
                <w:sz w:val="24"/>
              </w:rPr>
              <w:t>80%</w:t>
            </w:r>
            <w:r w:rsidRPr="00157E33">
              <w:rPr>
                <w:rFonts w:ascii="Times New Roman" w:eastAsia="仿宋_GB2312" w:hAnsi="Times New Roman" w:cs="宋体" w:hint="eastAsia"/>
                <w:sz w:val="24"/>
              </w:rPr>
              <w:t>，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加之技术部门缺失电子应用技术人员，产品故障点不清，为此工厂预投入一万元分析解决。</w:t>
            </w:r>
          </w:p>
          <w:p w:rsidR="00157E33" w:rsidRPr="00157E33" w:rsidRDefault="00157E33" w:rsidP="00157E33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现客户正使用我厂导光面板，但一直提出不耐磨，透光不均匀等问题，为此现我厂</w:t>
            </w:r>
            <w:r w:rsidR="005B1313">
              <w:rPr>
                <w:rFonts w:ascii="Times New Roman" w:eastAsia="仿宋_GB2312" w:hAnsi="Times New Roman" w:cs="宋体" w:hint="eastAsia"/>
                <w:sz w:val="24"/>
              </w:rPr>
              <w:t>预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投入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5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万元，寻求新的喷漆工艺，以及导光均匀的加工工艺。</w:t>
            </w:r>
          </w:p>
          <w:p w:rsidR="002B0B38" w:rsidRDefault="002B0B38" w:rsidP="008412CA">
            <w:pPr>
              <w:rPr>
                <w:rFonts w:cs="宋体"/>
                <w:kern w:val="0"/>
                <w:sz w:val="24"/>
              </w:rPr>
            </w:pPr>
          </w:p>
          <w:p w:rsidR="002B0B38" w:rsidRDefault="002B0B38" w:rsidP="008412CA">
            <w:pPr>
              <w:rPr>
                <w:rFonts w:cs="宋体"/>
                <w:kern w:val="0"/>
                <w:sz w:val="24"/>
              </w:rPr>
            </w:pPr>
          </w:p>
        </w:tc>
      </w:tr>
      <w:tr w:rsidR="002B0B38" w:rsidTr="00190491">
        <w:trPr>
          <w:trHeight w:val="1664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简要</w:t>
            </w:r>
          </w:p>
          <w:p w:rsidR="002B0B38" w:rsidRDefault="002B0B38" w:rsidP="008412CA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491" w:rsidRDefault="00190491" w:rsidP="00190491">
            <w:pPr>
              <w:jc w:val="center"/>
              <w:rPr>
                <w:rFonts w:ascii="Times New Roman" w:eastAsia="仿宋_GB2312" w:hAnsi="Times New Roman" w:cs="宋体" w:hint="eastAsia"/>
                <w:sz w:val="24"/>
              </w:rPr>
            </w:pPr>
          </w:p>
          <w:p w:rsidR="00190491" w:rsidRDefault="00190491" w:rsidP="00190491">
            <w:pPr>
              <w:jc w:val="center"/>
              <w:rPr>
                <w:rFonts w:ascii="Times New Roman" w:eastAsia="仿宋_GB2312" w:hAnsi="Times New Roman" w:cs="宋体" w:hint="eastAsia"/>
                <w:sz w:val="24"/>
              </w:rPr>
            </w:pPr>
          </w:p>
          <w:p w:rsidR="00190491" w:rsidRDefault="00190491" w:rsidP="00190491">
            <w:pPr>
              <w:rPr>
                <w:rFonts w:ascii="Times New Roman" w:eastAsia="仿宋_GB2312" w:hAnsi="Times New Roman" w:cs="宋体" w:hint="eastAsia"/>
                <w:sz w:val="24"/>
              </w:rPr>
            </w:pPr>
          </w:p>
          <w:p w:rsidR="00190491" w:rsidRDefault="00190491" w:rsidP="00190491">
            <w:pPr>
              <w:rPr>
                <w:rFonts w:ascii="Times New Roman" w:eastAsia="仿宋_GB2312" w:hAnsi="Times New Roman" w:cs="宋体" w:hint="eastAsia"/>
                <w:sz w:val="24"/>
              </w:rPr>
            </w:pPr>
          </w:p>
          <w:p w:rsidR="00190491" w:rsidRDefault="00190491" w:rsidP="00190491">
            <w:pPr>
              <w:jc w:val="center"/>
              <w:rPr>
                <w:rFonts w:ascii="Times New Roman" w:eastAsia="仿宋_GB2312" w:hAnsi="Times New Roman" w:cs="宋体" w:hint="eastAsia"/>
                <w:sz w:val="24"/>
              </w:rPr>
            </w:pPr>
          </w:p>
          <w:p w:rsidR="002B0B38" w:rsidRDefault="00190491" w:rsidP="00190491">
            <w:pPr>
              <w:jc w:val="center"/>
              <w:rPr>
                <w:rFonts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我厂急需电子工程师，以及材料专家，或相关高校合作解决。</w:t>
            </w:r>
          </w:p>
          <w:p w:rsidR="002B0B38" w:rsidRDefault="002B0B38" w:rsidP="00190491">
            <w:pPr>
              <w:jc w:val="center"/>
              <w:rPr>
                <w:rFonts w:cs="宋体"/>
                <w:sz w:val="24"/>
              </w:rPr>
            </w:pPr>
          </w:p>
          <w:p w:rsidR="002B0B38" w:rsidRDefault="002B0B38" w:rsidP="00190491">
            <w:pPr>
              <w:jc w:val="center"/>
              <w:rPr>
                <w:rFonts w:cs="宋体"/>
                <w:sz w:val="24"/>
              </w:rPr>
            </w:pPr>
          </w:p>
          <w:p w:rsidR="002B0B38" w:rsidRDefault="002B0B38" w:rsidP="00190491">
            <w:pPr>
              <w:rPr>
                <w:rFonts w:cs="宋体"/>
                <w:sz w:val="24"/>
              </w:rPr>
            </w:pPr>
          </w:p>
          <w:p w:rsidR="002B0B38" w:rsidRDefault="002B0B38" w:rsidP="00190491">
            <w:pPr>
              <w:jc w:val="center"/>
              <w:rPr>
                <w:rFonts w:cs="宋体"/>
                <w:sz w:val="24"/>
              </w:rPr>
            </w:pPr>
          </w:p>
        </w:tc>
      </w:tr>
      <w:tr w:rsidR="002B0B38" w:rsidTr="008412CA">
        <w:trPr>
          <w:trHeight w:val="53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合作</w:t>
            </w:r>
          </w:p>
          <w:p w:rsidR="002B0B38" w:rsidRDefault="002B0B38" w:rsidP="008412CA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rPr>
                <w:rFonts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□技术转让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□技术入股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□联合开发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  </w:t>
            </w:r>
            <w:r w:rsidR="00190491">
              <w:rPr>
                <w:rFonts w:ascii="宋体" w:eastAsia="宋体" w:hAnsi="宋体" w:cs="宋体" w:hint="eastAsia"/>
                <w:kern w:val="0"/>
                <w:sz w:val="24"/>
              </w:rPr>
              <w:t>█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委托研发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</w:t>
            </w:r>
          </w:p>
          <w:p w:rsidR="002B0B38" w:rsidRDefault="002B0B38" w:rsidP="008412CA">
            <w:pPr>
              <w:rPr>
                <w:rFonts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□委托团队、专家长期技术服务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□共建新研发、生产实体</w:t>
            </w:r>
          </w:p>
        </w:tc>
      </w:tr>
      <w:tr w:rsidR="002B0B38" w:rsidTr="008412CA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pStyle w:val="ListParagraph1"/>
              <w:ind w:firstLineChars="0" w:firstLine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□技术转移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□研发费用加计扣除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□知识产权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□科技金融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 xml:space="preserve"> </w:t>
            </w:r>
          </w:p>
          <w:p w:rsidR="002B0B38" w:rsidRDefault="002B0B38" w:rsidP="008412CA">
            <w:pPr>
              <w:pStyle w:val="ListParagraph1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□检验检测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□质量体系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□行业政策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□科技政策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□招标采购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</w:p>
          <w:p w:rsidR="002B0B38" w:rsidRDefault="002B0B38" w:rsidP="008412CA">
            <w:pPr>
              <w:pStyle w:val="ListParagraph1"/>
              <w:ind w:firstLineChars="0" w:firstLine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□产品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服务市场占有率分析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□市场前景分析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□企业发展战略咨询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□其他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2B0B38" w:rsidTr="008412CA">
        <w:tc>
          <w:tcPr>
            <w:tcW w:w="8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8" w:rsidRDefault="002B0B38" w:rsidP="008412CA"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ascii="Times New Roman" w:eastAsia="仿宋_GB2312" w:hAnsi="Times New Roman" w:cs="宋体" w:hint="eastAsia"/>
                <w:b/>
                <w:bCs/>
                <w:sz w:val="24"/>
              </w:rPr>
              <w:t>管理信息</w:t>
            </w:r>
          </w:p>
        </w:tc>
      </w:tr>
      <w:tr w:rsidR="002B0B38" w:rsidTr="008412CA">
        <w:trPr>
          <w:trHeight w:val="629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同意公开</w:t>
            </w:r>
          </w:p>
          <w:p w:rsidR="002B0B38" w:rsidRDefault="002B0B38" w:rsidP="008412CA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8" w:rsidRDefault="002B0B38" w:rsidP="008412CA">
            <w:pPr>
              <w:rPr>
                <w:rFonts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□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是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                             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</w:t>
            </w:r>
            <w:r w:rsidR="00190491">
              <w:rPr>
                <w:rFonts w:ascii="宋体" w:eastAsia="宋体" w:hAnsi="宋体" w:cs="宋体" w:hint="eastAsia"/>
                <w:kern w:val="0"/>
                <w:sz w:val="24"/>
              </w:rPr>
              <w:t>█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否</w:t>
            </w:r>
          </w:p>
          <w:p w:rsidR="002B0B38" w:rsidRDefault="002B0B38" w:rsidP="008412CA">
            <w:pPr>
              <w:rPr>
                <w:rFonts w:cs="宋体"/>
                <w:sz w:val="24"/>
                <w:u w:val="single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□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部分公开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(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说明）</w:t>
            </w:r>
            <w:r>
              <w:rPr>
                <w:rFonts w:ascii="Times New Roman" w:eastAsia="仿宋_GB2312" w:hAnsi="Times New Roman" w:cs="宋体" w:hint="eastAsia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2B0B38" w:rsidTr="008412CA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同意接受</w:t>
            </w:r>
          </w:p>
          <w:p w:rsidR="002B0B38" w:rsidRDefault="002B0B38" w:rsidP="008412CA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8" w:rsidRDefault="002B0B38" w:rsidP="008412CA">
            <w:pPr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</w:t>
            </w:r>
            <w:r w:rsidR="00190491">
              <w:rPr>
                <w:rFonts w:ascii="宋体" w:eastAsia="宋体" w:hAnsi="宋体" w:cs="宋体" w:hint="eastAsia"/>
                <w:kern w:val="0"/>
                <w:sz w:val="24"/>
              </w:rPr>
              <w:t>█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是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                </w:t>
            </w:r>
          </w:p>
          <w:p w:rsidR="002B0B38" w:rsidRDefault="002B0B38" w:rsidP="008412CA">
            <w:pPr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□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否</w:t>
            </w:r>
          </w:p>
        </w:tc>
      </w:tr>
      <w:tr w:rsidR="002B0B38" w:rsidTr="008412CA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</w:t>
            </w:r>
            <w:r w:rsidR="00190491">
              <w:rPr>
                <w:rFonts w:ascii="宋体" w:eastAsia="宋体" w:hAnsi="宋体" w:cs="宋体" w:hint="eastAsia"/>
                <w:kern w:val="0"/>
                <w:sz w:val="24"/>
              </w:rPr>
              <w:t>█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是</w:t>
            </w:r>
          </w:p>
          <w:p w:rsidR="002B0B38" w:rsidRDefault="002B0B38" w:rsidP="008412CA">
            <w:pPr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□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否</w:t>
            </w:r>
          </w:p>
        </w:tc>
      </w:tr>
      <w:tr w:rsidR="002B0B38" w:rsidTr="008412CA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8" w:rsidRDefault="002B0B38" w:rsidP="008412CA">
            <w:pPr>
              <w:rPr>
                <w:rFonts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□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是，金额</w:t>
            </w:r>
            <w:r>
              <w:rPr>
                <w:rFonts w:ascii="Times New Roman" w:eastAsia="仿宋_GB2312" w:hAnsi="Times New Roman" w:cs="宋体" w:hint="eastAsia"/>
                <w:sz w:val="24"/>
                <w:u w:val="single"/>
              </w:rPr>
              <w:t xml:space="preserve">             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万元。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2B0B38" w:rsidRDefault="002B0B38" w:rsidP="008412CA">
            <w:pPr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□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否</w:t>
            </w:r>
          </w:p>
          <w:p w:rsidR="002B0B38" w:rsidRDefault="002B0B38" w:rsidP="008412CA">
            <w:pPr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法人代表：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             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日</w:t>
            </w:r>
          </w:p>
        </w:tc>
      </w:tr>
    </w:tbl>
    <w:p w:rsidR="007233AC" w:rsidRPr="002B0B38" w:rsidRDefault="007233AC" w:rsidP="00157E33"/>
    <w:sectPr w:rsidR="007233AC" w:rsidRPr="002B0B38" w:rsidSect="00C5257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380"/>
    <w:multiLevelType w:val="hybridMultilevel"/>
    <w:tmpl w:val="4AE240CC"/>
    <w:lvl w:ilvl="0" w:tplc="38EE77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144927"/>
    <w:multiLevelType w:val="hybridMultilevel"/>
    <w:tmpl w:val="F20A1972"/>
    <w:lvl w:ilvl="0" w:tplc="74066810">
      <w:start w:val="1"/>
      <w:numFmt w:val="decimal"/>
      <w:lvlText w:val="%1、"/>
      <w:lvlJc w:val="left"/>
      <w:pPr>
        <w:ind w:left="360" w:hanging="360"/>
      </w:pPr>
      <w:rPr>
        <w:rFonts w:ascii="Times New Roman" w:eastAsia="仿宋_GB2312" w:hAnsi="Times New Roman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0B38"/>
    <w:rsid w:val="000F1ECF"/>
    <w:rsid w:val="00157E33"/>
    <w:rsid w:val="00190491"/>
    <w:rsid w:val="002B0B38"/>
    <w:rsid w:val="005B1313"/>
    <w:rsid w:val="007233AC"/>
    <w:rsid w:val="00853DAC"/>
    <w:rsid w:val="009863F8"/>
    <w:rsid w:val="00AF2661"/>
    <w:rsid w:val="00B62ED7"/>
    <w:rsid w:val="00BF1392"/>
    <w:rsid w:val="00BF33B7"/>
    <w:rsid w:val="00C5257F"/>
    <w:rsid w:val="00D4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2B0B38"/>
    <w:pPr>
      <w:ind w:firstLineChars="200" w:firstLine="420"/>
    </w:pPr>
    <w:rPr>
      <w:rFonts w:ascii="Calibri" w:eastAsia="仿宋_GB2312" w:hAnsi="Calibri"/>
      <w:sz w:val="32"/>
      <w:szCs w:val="22"/>
    </w:rPr>
  </w:style>
  <w:style w:type="paragraph" w:styleId="a3">
    <w:name w:val="List Paragraph"/>
    <w:basedOn w:val="a"/>
    <w:uiPriority w:val="34"/>
    <w:qFormat/>
    <w:rsid w:val="00BF139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Administrator</cp:lastModifiedBy>
  <cp:revision>5</cp:revision>
  <cp:lastPrinted>2018-08-07T02:08:00Z</cp:lastPrinted>
  <dcterms:created xsi:type="dcterms:W3CDTF">2018-07-25T02:25:00Z</dcterms:created>
  <dcterms:modified xsi:type="dcterms:W3CDTF">2018-08-07T03:13:00Z</dcterms:modified>
</cp:coreProperties>
</file>