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8BF" w:rsidRPr="00262128" w:rsidRDefault="005B2B6E" w:rsidP="003C78BF">
      <w:pPr>
        <w:spacing w:after="240" w:line="360" w:lineRule="exact"/>
        <w:jc w:val="center"/>
        <w:rPr>
          <w:rFonts w:ascii="方正小标宋简体" w:eastAsia="方正小标宋简体" w:hAnsi="黑体"/>
          <w:sz w:val="28"/>
          <w:szCs w:val="28"/>
        </w:rPr>
      </w:pPr>
      <w:bookmarkStart w:id="0" w:name="_GoBack"/>
      <w:bookmarkEnd w:id="0"/>
      <w:r>
        <w:rPr>
          <w:rFonts w:ascii="方正小标宋简体" w:eastAsia="方正小标宋简体" w:hAnsi="黑体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-763270</wp:posOffset>
                </wp:positionH>
                <wp:positionV relativeFrom="paragraph">
                  <wp:posOffset>-19685</wp:posOffset>
                </wp:positionV>
                <wp:extent cx="1714500" cy="289560"/>
                <wp:effectExtent l="0" t="0" r="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145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13A" w:rsidRPr="00FF5C91" w:rsidRDefault="00B9313A" w:rsidP="00B9313A">
                            <w:pPr>
                              <w:rPr>
                                <w:sz w:val="24"/>
                              </w:rPr>
                            </w:pPr>
                            <w:r w:rsidRPr="00FF5C91">
                              <w:rPr>
                                <w:rFonts w:hint="eastAsia"/>
                                <w:sz w:val="24"/>
                              </w:rPr>
                              <w:t>需求编号：</w:t>
                            </w:r>
                            <w:r w:rsidRPr="00FF5C91">
                              <w:rPr>
                                <w:rFonts w:hint="eastAsia"/>
                                <w:sz w:val="24"/>
                              </w:rPr>
                              <w:t>020405019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-60.1pt;margin-top:-1.55pt;width:135pt;height:22.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" stroked="f">
                <v:path arrowok="t"/>
                <v:textbox style="mso-fit-shape-to-text:t">
                  <w:txbxContent>
                    <w:p w:rsidR="00B9313A" w:rsidRPr="00FF5C91" w:rsidRDefault="00B9313A" w:rsidP="00B9313A">
                      <w:pPr>
                        <w:rPr>
                          <w:sz w:val="24"/>
                        </w:rPr>
                      </w:pPr>
                      <w:r w:rsidRPr="00FF5C91">
                        <w:rPr>
                          <w:rFonts w:hint="eastAsia"/>
                          <w:sz w:val="24"/>
                        </w:rPr>
                        <w:t>需求编号：</w:t>
                      </w:r>
                      <w:r w:rsidRPr="00FF5C91">
                        <w:rPr>
                          <w:rFonts w:hint="eastAsia"/>
                          <w:sz w:val="24"/>
                        </w:rPr>
                        <w:t>020405019</w:t>
                      </w:r>
                    </w:p>
                  </w:txbxContent>
                </v:textbox>
              </v:shape>
            </w:pict>
          </mc:Fallback>
        </mc:AlternateContent>
      </w:r>
      <w:r w:rsidR="003C78BF" w:rsidRPr="00262128">
        <w:rPr>
          <w:rFonts w:ascii="方正小标宋简体" w:eastAsia="方正小标宋简体" w:hAnsi="黑体" w:hint="eastAsia"/>
          <w:sz w:val="32"/>
          <w:szCs w:val="28"/>
        </w:rPr>
        <w:t>中关村科技军民融合专题赛需求征集表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685"/>
        <w:gridCol w:w="2693"/>
        <w:gridCol w:w="993"/>
        <w:gridCol w:w="1022"/>
        <w:gridCol w:w="820"/>
        <w:gridCol w:w="1610"/>
      </w:tblGrid>
      <w:tr w:rsidR="003C78BF" w:rsidRPr="00262128" w:rsidTr="002831B7">
        <w:trPr>
          <w:trHeight w:val="524"/>
        </w:trPr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BF" w:rsidRPr="00262128" w:rsidRDefault="003C78BF" w:rsidP="002831B7">
            <w:pPr>
              <w:ind w:firstLineChars="200" w:firstLine="480"/>
              <w:jc w:val="center"/>
            </w:pPr>
            <w:r w:rsidRPr="00262128">
              <w:rPr>
                <w:rFonts w:ascii="黑体" w:eastAsia="黑体" w:hAnsi="黑体" w:hint="eastAsia"/>
                <w:sz w:val="24"/>
                <w:szCs w:val="28"/>
              </w:rPr>
              <w:t>需求提出单位信息</w:t>
            </w:r>
          </w:p>
        </w:tc>
      </w:tr>
      <w:tr w:rsidR="003C78BF" w:rsidRPr="00262128" w:rsidTr="002831B7">
        <w:trPr>
          <w:trHeight w:val="567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BF" w:rsidRPr="00262128" w:rsidRDefault="003C78BF" w:rsidP="002831B7">
            <w:pPr>
              <w:jc w:val="center"/>
              <w:rPr>
                <w:rFonts w:ascii="黑体" w:eastAsia="黑体" w:hAnsi="黑体"/>
                <w:szCs w:val="21"/>
              </w:rPr>
            </w:pPr>
            <w:r w:rsidRPr="00262128">
              <w:rPr>
                <w:rFonts w:ascii="黑体" w:eastAsia="黑体" w:hAnsi="黑体" w:hint="eastAsia"/>
                <w:szCs w:val="21"/>
              </w:rPr>
              <w:t>单位名称</w:t>
            </w:r>
          </w:p>
          <w:p w:rsidR="003C78BF" w:rsidRPr="00262128" w:rsidRDefault="003C78BF" w:rsidP="002831B7">
            <w:pPr>
              <w:jc w:val="center"/>
              <w:rPr>
                <w:szCs w:val="21"/>
              </w:rPr>
            </w:pPr>
            <w:r w:rsidRPr="00262128">
              <w:rPr>
                <w:rFonts w:ascii="黑体" w:eastAsia="黑体" w:hAnsi="黑体" w:hint="eastAsia"/>
                <w:szCs w:val="21"/>
              </w:rPr>
              <w:t>（代号）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BF" w:rsidRPr="00262128" w:rsidRDefault="003C78BF" w:rsidP="002831B7">
            <w:pPr>
              <w:jc w:val="center"/>
            </w:pPr>
            <w:r>
              <w:rPr>
                <w:rFonts w:hint="eastAsia"/>
              </w:rPr>
              <w:t>专题赛组委会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BF" w:rsidRPr="00262128" w:rsidRDefault="003C78BF" w:rsidP="002831B7">
            <w:pPr>
              <w:jc w:val="center"/>
            </w:pPr>
            <w:r w:rsidRPr="00262128">
              <w:rPr>
                <w:rFonts w:ascii="黑体" w:eastAsia="黑体" w:hAnsi="黑体" w:hint="eastAsia"/>
              </w:rPr>
              <w:t>联系人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BF" w:rsidRPr="00262128" w:rsidRDefault="003C78BF" w:rsidP="002831B7">
            <w:pPr>
              <w:jc w:val="center"/>
            </w:pPr>
            <w:r>
              <w:rPr>
                <w:rFonts w:hint="eastAsia"/>
              </w:rPr>
              <w:t>王耀辉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8BF" w:rsidRPr="00262128" w:rsidRDefault="003C78BF" w:rsidP="002831B7">
            <w:pPr>
              <w:jc w:val="center"/>
            </w:pPr>
            <w:r w:rsidRPr="00262128">
              <w:rPr>
                <w:rFonts w:ascii="黑体" w:eastAsia="黑体" w:hAnsi="黑体" w:hint="eastAsia"/>
              </w:rPr>
              <w:t>电话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BF" w:rsidRPr="006C306C" w:rsidRDefault="003C78BF" w:rsidP="002831B7">
            <w:pPr>
              <w:jc w:val="center"/>
            </w:pPr>
            <w:r>
              <w:rPr>
                <w:kern w:val="0"/>
              </w:rPr>
              <w:t>010-66371609</w:t>
            </w:r>
          </w:p>
        </w:tc>
      </w:tr>
      <w:tr w:rsidR="003C78BF" w:rsidRPr="00262128" w:rsidTr="002831B7">
        <w:trPr>
          <w:trHeight w:val="567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BF" w:rsidRPr="00262128" w:rsidRDefault="003C78BF" w:rsidP="002831B7">
            <w:pPr>
              <w:jc w:val="center"/>
              <w:rPr>
                <w:rFonts w:ascii="黑体" w:eastAsia="黑体" w:hAnsi="黑体"/>
                <w:szCs w:val="21"/>
              </w:rPr>
            </w:pPr>
            <w:r w:rsidRPr="00262128">
              <w:rPr>
                <w:rFonts w:ascii="黑体" w:eastAsia="黑体" w:hAnsi="黑体" w:hint="eastAsia"/>
                <w:szCs w:val="21"/>
              </w:rPr>
              <w:t>需求名称</w:t>
            </w:r>
          </w:p>
        </w:tc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BF" w:rsidRDefault="003C78BF" w:rsidP="002831B7">
            <w:pPr>
              <w:spacing w:line="300" w:lineRule="exact"/>
              <w:jc w:val="center"/>
              <w:rPr>
                <w:rFonts w:ascii="黑体" w:eastAsia="黑体" w:hAnsi="黑体" w:hint="eastAsia"/>
                <w:sz w:val="24"/>
              </w:rPr>
            </w:pPr>
            <w:r w:rsidRPr="00262128">
              <w:rPr>
                <w:rFonts w:ascii="黑体" w:eastAsia="黑体" w:hAnsi="黑体" w:hint="eastAsia"/>
                <w:sz w:val="24"/>
              </w:rPr>
              <w:t>基于人工智能（AI）与虚拟训练（VR）的轮式装备</w:t>
            </w:r>
          </w:p>
          <w:p w:rsidR="003C78BF" w:rsidRPr="00262128" w:rsidRDefault="003C78BF" w:rsidP="002831B7">
            <w:pPr>
              <w:spacing w:line="300" w:lineRule="exact"/>
              <w:jc w:val="center"/>
              <w:rPr>
                <w:rFonts w:ascii="黑体" w:eastAsia="黑体" w:hAnsi="黑体"/>
                <w:color w:val="FF0000"/>
              </w:rPr>
            </w:pPr>
            <w:r w:rsidRPr="00262128">
              <w:rPr>
                <w:rFonts w:ascii="黑体" w:eastAsia="黑体" w:hAnsi="黑体" w:hint="eastAsia"/>
                <w:sz w:val="24"/>
              </w:rPr>
              <w:t>模拟驾驶训练系统</w:t>
            </w:r>
          </w:p>
        </w:tc>
      </w:tr>
      <w:tr w:rsidR="003C78BF" w:rsidRPr="00262128" w:rsidTr="002831B7">
        <w:trPr>
          <w:trHeight w:val="567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BF" w:rsidRPr="00262128" w:rsidRDefault="003C78BF" w:rsidP="002831B7">
            <w:pPr>
              <w:jc w:val="center"/>
              <w:rPr>
                <w:rFonts w:ascii="黑体" w:eastAsia="黑体" w:hAnsi="黑体"/>
                <w:szCs w:val="21"/>
              </w:rPr>
            </w:pPr>
            <w:r w:rsidRPr="00262128">
              <w:rPr>
                <w:rFonts w:ascii="黑体" w:eastAsia="黑体" w:hAnsi="黑体" w:hint="eastAsia"/>
                <w:szCs w:val="21"/>
              </w:rPr>
              <w:t>需求情况说明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BF" w:rsidRPr="00262128" w:rsidRDefault="003C78BF" w:rsidP="002831B7">
            <w:pPr>
              <w:jc w:val="center"/>
              <w:rPr>
                <w:rFonts w:ascii="黑体" w:eastAsia="黑体" w:hAnsi="黑体"/>
                <w:szCs w:val="21"/>
              </w:rPr>
            </w:pPr>
            <w:r w:rsidRPr="00262128">
              <w:rPr>
                <w:rFonts w:ascii="黑体" w:eastAsia="黑体" w:hAnsi="黑体" w:hint="eastAsia"/>
                <w:szCs w:val="21"/>
              </w:rPr>
              <w:t>需求</w:t>
            </w:r>
          </w:p>
          <w:p w:rsidR="003C78BF" w:rsidRPr="00262128" w:rsidRDefault="003C78BF" w:rsidP="002831B7">
            <w:pPr>
              <w:jc w:val="center"/>
              <w:rPr>
                <w:rFonts w:ascii="黑体" w:eastAsia="黑体" w:hAnsi="黑体"/>
                <w:szCs w:val="21"/>
              </w:rPr>
            </w:pPr>
            <w:r w:rsidRPr="00262128">
              <w:rPr>
                <w:rFonts w:ascii="黑体" w:eastAsia="黑体" w:hAnsi="黑体" w:hint="eastAsia"/>
                <w:szCs w:val="21"/>
              </w:rPr>
              <w:t>领域</w:t>
            </w:r>
          </w:p>
        </w:tc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BF" w:rsidRPr="00262128" w:rsidRDefault="003C78BF" w:rsidP="002831B7">
            <w:pPr>
              <w:jc w:val="left"/>
            </w:pPr>
            <w:r w:rsidRPr="00262128">
              <w:rPr>
                <w:rFonts w:hint="eastAsia"/>
              </w:rPr>
              <w:t>□网络与信息安全□智能制造□无人系统□虚拟现实■人工智能</w:t>
            </w:r>
          </w:p>
          <w:p w:rsidR="003C78BF" w:rsidRPr="00262128" w:rsidRDefault="003C78BF" w:rsidP="002831B7">
            <w:pPr>
              <w:jc w:val="left"/>
            </w:pPr>
            <w:r w:rsidRPr="00262128">
              <w:rPr>
                <w:rFonts w:hint="eastAsia"/>
              </w:rPr>
              <w:t>□大数据□新能源与动力装置□技术应用场景□其它</w:t>
            </w:r>
          </w:p>
        </w:tc>
      </w:tr>
      <w:tr w:rsidR="003C78BF" w:rsidRPr="00262128" w:rsidTr="002831B7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BF" w:rsidRPr="00262128" w:rsidRDefault="003C78BF" w:rsidP="002831B7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BF" w:rsidRPr="00262128" w:rsidRDefault="003C78BF" w:rsidP="002831B7">
            <w:pPr>
              <w:jc w:val="center"/>
              <w:rPr>
                <w:rFonts w:ascii="黑体" w:eastAsia="黑体" w:hAnsi="黑体"/>
                <w:szCs w:val="21"/>
              </w:rPr>
            </w:pPr>
            <w:r w:rsidRPr="00262128">
              <w:rPr>
                <w:rFonts w:ascii="黑体" w:eastAsia="黑体" w:hAnsi="黑体" w:hint="eastAsia"/>
                <w:szCs w:val="21"/>
              </w:rPr>
              <w:t>需求</w:t>
            </w:r>
          </w:p>
          <w:p w:rsidR="003C78BF" w:rsidRPr="00262128" w:rsidRDefault="003C78BF" w:rsidP="002831B7">
            <w:pPr>
              <w:jc w:val="center"/>
              <w:rPr>
                <w:rFonts w:ascii="黑体" w:eastAsia="黑体" w:hAnsi="黑体"/>
                <w:szCs w:val="21"/>
              </w:rPr>
            </w:pPr>
            <w:r w:rsidRPr="00262128">
              <w:rPr>
                <w:rFonts w:ascii="黑体" w:eastAsia="黑体" w:hAnsi="黑体" w:hint="eastAsia"/>
                <w:szCs w:val="21"/>
              </w:rPr>
              <w:t>简述</w:t>
            </w:r>
          </w:p>
        </w:tc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BF" w:rsidRPr="00224376" w:rsidRDefault="003C78BF" w:rsidP="002831B7">
            <w:pPr>
              <w:numPr>
                <w:ilvl w:val="0"/>
                <w:numId w:val="24"/>
              </w:numPr>
              <w:jc w:val="left"/>
              <w:rPr>
                <w:rFonts w:hint="eastAsia"/>
              </w:rPr>
            </w:pPr>
            <w:r w:rsidRPr="00224376">
              <w:rPr>
                <w:rFonts w:hint="eastAsia"/>
              </w:rPr>
              <w:t>VA</w:t>
            </w:r>
            <w:r w:rsidRPr="00224376">
              <w:rPr>
                <w:rFonts w:hint="eastAsia"/>
              </w:rPr>
              <w:t>训练：全天候</w:t>
            </w:r>
            <w:r w:rsidRPr="00224376">
              <w:rPr>
                <w:rFonts w:hint="eastAsia"/>
              </w:rPr>
              <w:t>/</w:t>
            </w:r>
            <w:r w:rsidRPr="00224376">
              <w:rPr>
                <w:rFonts w:hint="eastAsia"/>
              </w:rPr>
              <w:t>全路况</w:t>
            </w:r>
            <w:r w:rsidRPr="00224376">
              <w:rPr>
                <w:rFonts w:hint="eastAsia"/>
              </w:rPr>
              <w:t>/</w:t>
            </w:r>
            <w:r w:rsidRPr="00224376">
              <w:rPr>
                <w:rFonts w:hint="eastAsia"/>
              </w:rPr>
              <w:t>全操纵</w:t>
            </w:r>
            <w:r w:rsidRPr="00224376">
              <w:rPr>
                <w:rFonts w:hint="eastAsia"/>
              </w:rPr>
              <w:t>/</w:t>
            </w:r>
            <w:r w:rsidRPr="00224376">
              <w:rPr>
                <w:rFonts w:hint="eastAsia"/>
              </w:rPr>
              <w:t>全工况的视觉声效感知与驾驶感知，逼真模拟驾驶环境与车辆工况对人体的反馈，实现深度虚拟与现实训练，让装备的大部分操作训练工作在室内完成。</w:t>
            </w:r>
          </w:p>
          <w:p w:rsidR="003C78BF" w:rsidRPr="00224376" w:rsidRDefault="003C78BF" w:rsidP="002831B7">
            <w:pPr>
              <w:numPr>
                <w:ilvl w:val="0"/>
                <w:numId w:val="24"/>
              </w:numPr>
              <w:jc w:val="left"/>
            </w:pPr>
            <w:r w:rsidRPr="00224376">
              <w:rPr>
                <w:rFonts w:hint="eastAsia"/>
              </w:rPr>
              <w:t>AI</w:t>
            </w:r>
            <w:r w:rsidRPr="00224376">
              <w:rPr>
                <w:rFonts w:hint="eastAsia"/>
              </w:rPr>
              <w:t>考核：基于车辆驾驶评价体系与人工智能结合的考核体系，及时指正动作不足与缺陷，确保操作人员快速达到规范操作，从而大大提高训练效率与规范性，节约训练成本。</w:t>
            </w:r>
          </w:p>
        </w:tc>
      </w:tr>
      <w:tr w:rsidR="003C78BF" w:rsidRPr="00262128" w:rsidTr="002831B7">
        <w:trPr>
          <w:trHeight w:val="19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BF" w:rsidRPr="00262128" w:rsidRDefault="003C78BF" w:rsidP="002831B7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BF" w:rsidRPr="00262128" w:rsidRDefault="003C78BF" w:rsidP="002831B7">
            <w:pPr>
              <w:jc w:val="center"/>
              <w:rPr>
                <w:rFonts w:ascii="黑体" w:eastAsia="黑体" w:hAnsi="黑体"/>
                <w:szCs w:val="21"/>
              </w:rPr>
            </w:pPr>
            <w:r w:rsidRPr="00262128">
              <w:rPr>
                <w:rFonts w:ascii="黑体" w:eastAsia="黑体" w:hAnsi="黑体" w:hint="eastAsia"/>
                <w:szCs w:val="21"/>
              </w:rPr>
              <w:t>需求</w:t>
            </w:r>
          </w:p>
          <w:p w:rsidR="003C78BF" w:rsidRPr="00262128" w:rsidRDefault="003C78BF" w:rsidP="002831B7">
            <w:pPr>
              <w:jc w:val="center"/>
              <w:rPr>
                <w:rFonts w:ascii="黑体" w:eastAsia="黑体" w:hAnsi="黑体"/>
                <w:szCs w:val="21"/>
              </w:rPr>
            </w:pPr>
            <w:r w:rsidRPr="00262128">
              <w:rPr>
                <w:rFonts w:ascii="黑体" w:eastAsia="黑体" w:hAnsi="黑体" w:hint="eastAsia"/>
                <w:szCs w:val="21"/>
              </w:rPr>
              <w:t>详述</w:t>
            </w:r>
          </w:p>
        </w:tc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BF" w:rsidRPr="00262128" w:rsidRDefault="003C78BF" w:rsidP="002831B7">
            <w:pPr>
              <w:jc w:val="left"/>
              <w:rPr>
                <w:rFonts w:ascii="黑体" w:eastAsia="黑体" w:hAnsi="黑体" w:hint="eastAsia"/>
              </w:rPr>
            </w:pPr>
            <w:r w:rsidRPr="00262128">
              <w:rPr>
                <w:rFonts w:ascii="黑体" w:eastAsia="黑体" w:hAnsi="黑体" w:hint="eastAsia"/>
              </w:rPr>
              <w:t>功能要求</w:t>
            </w:r>
          </w:p>
          <w:p w:rsidR="003C78BF" w:rsidRPr="00224376" w:rsidRDefault="003C78BF" w:rsidP="002831B7">
            <w:pPr>
              <w:jc w:val="left"/>
            </w:pPr>
            <w:r w:rsidRPr="00224376">
              <w:rPr>
                <w:rFonts w:hint="eastAsia"/>
              </w:rPr>
              <w:t>一、</w:t>
            </w:r>
            <w:r w:rsidRPr="00224376">
              <w:rPr>
                <w:rFonts w:hint="eastAsia"/>
              </w:rPr>
              <w:t>VA</w:t>
            </w:r>
            <w:r w:rsidRPr="00224376">
              <w:rPr>
                <w:rFonts w:hint="eastAsia"/>
              </w:rPr>
              <w:t>训练</w:t>
            </w:r>
          </w:p>
          <w:p w:rsidR="003C78BF" w:rsidRPr="00224376" w:rsidRDefault="003C78BF" w:rsidP="002831B7">
            <w:pPr>
              <w:numPr>
                <w:ilvl w:val="0"/>
                <w:numId w:val="25"/>
              </w:numPr>
              <w:jc w:val="left"/>
              <w:rPr>
                <w:rFonts w:hint="eastAsia"/>
              </w:rPr>
            </w:pPr>
            <w:r w:rsidRPr="00224376">
              <w:rPr>
                <w:rFonts w:hint="eastAsia"/>
              </w:rPr>
              <w:t>全调后（不同车速下的视觉、声效仿真）</w:t>
            </w:r>
          </w:p>
          <w:p w:rsidR="003C78BF" w:rsidRPr="00224376" w:rsidRDefault="003C78BF" w:rsidP="002831B7">
            <w:pPr>
              <w:numPr>
                <w:ilvl w:val="0"/>
                <w:numId w:val="26"/>
              </w:numPr>
              <w:jc w:val="left"/>
              <w:rPr>
                <w:rFonts w:hint="eastAsia"/>
              </w:rPr>
            </w:pPr>
            <w:r w:rsidRPr="00224376">
              <w:rPr>
                <w:rFonts w:hint="eastAsia"/>
              </w:rPr>
              <w:t>场景：包含实际道路的场景，实况</w:t>
            </w:r>
            <w:r w:rsidRPr="00224376">
              <w:rPr>
                <w:rFonts w:hint="eastAsia"/>
              </w:rPr>
              <w:t>360</w:t>
            </w:r>
            <w:r w:rsidRPr="00224376">
              <w:rPr>
                <w:rFonts w:hint="eastAsia"/>
              </w:rPr>
              <w:t>°拍摄建模</w:t>
            </w:r>
          </w:p>
          <w:p w:rsidR="003C78BF" w:rsidRPr="00224376" w:rsidRDefault="003C78BF" w:rsidP="002831B7">
            <w:pPr>
              <w:numPr>
                <w:ilvl w:val="0"/>
                <w:numId w:val="26"/>
              </w:numPr>
              <w:jc w:val="left"/>
              <w:rPr>
                <w:rFonts w:hint="eastAsia"/>
              </w:rPr>
            </w:pPr>
            <w:r w:rsidRPr="00224376">
              <w:rPr>
                <w:rFonts w:hint="eastAsia"/>
              </w:rPr>
              <w:t>天气：模拟上述场景下的晴天、雨天（可调）、雪天（可调）、白天、黑天效果。</w:t>
            </w:r>
          </w:p>
          <w:p w:rsidR="003C78BF" w:rsidRPr="00224376" w:rsidRDefault="003C78BF" w:rsidP="002831B7">
            <w:pPr>
              <w:numPr>
                <w:ilvl w:val="0"/>
                <w:numId w:val="26"/>
              </w:numPr>
              <w:jc w:val="left"/>
              <w:rPr>
                <w:rFonts w:hint="eastAsia"/>
              </w:rPr>
            </w:pPr>
            <w:r w:rsidRPr="00224376">
              <w:rPr>
                <w:rFonts w:hint="eastAsia"/>
              </w:rPr>
              <w:t>声效：不同下雨强度下的环境噪声，不同车速下的车辆噪声，叠加噪声。</w:t>
            </w:r>
          </w:p>
          <w:p w:rsidR="003C78BF" w:rsidRPr="00224376" w:rsidRDefault="003C78BF" w:rsidP="002831B7">
            <w:pPr>
              <w:numPr>
                <w:ilvl w:val="0"/>
                <w:numId w:val="25"/>
              </w:numPr>
              <w:jc w:val="left"/>
              <w:rPr>
                <w:rFonts w:hint="eastAsia"/>
              </w:rPr>
            </w:pPr>
            <w:r w:rsidRPr="00224376">
              <w:rPr>
                <w:rFonts w:hint="eastAsia"/>
              </w:rPr>
              <w:t>全路况（不通车速下人体感知仿真）：不同路况下人体震动感知仿真</w:t>
            </w:r>
          </w:p>
          <w:p w:rsidR="003C78BF" w:rsidRPr="00224376" w:rsidRDefault="003C78BF" w:rsidP="002831B7">
            <w:pPr>
              <w:numPr>
                <w:ilvl w:val="0"/>
                <w:numId w:val="27"/>
              </w:numPr>
              <w:jc w:val="left"/>
              <w:rPr>
                <w:rFonts w:hint="eastAsia"/>
              </w:rPr>
            </w:pPr>
            <w:r w:rsidRPr="00224376">
              <w:rPr>
                <w:rFonts w:hint="eastAsia"/>
              </w:rPr>
              <w:t>标准路况下的车辆座椅振感（座椅功率谱）采集；</w:t>
            </w:r>
          </w:p>
          <w:p w:rsidR="003C78BF" w:rsidRPr="00224376" w:rsidRDefault="003C78BF" w:rsidP="002831B7">
            <w:pPr>
              <w:numPr>
                <w:ilvl w:val="0"/>
                <w:numId w:val="27"/>
              </w:numPr>
              <w:jc w:val="left"/>
              <w:rPr>
                <w:rFonts w:hint="eastAsia"/>
              </w:rPr>
            </w:pPr>
            <w:r w:rsidRPr="00224376">
              <w:rPr>
                <w:rFonts w:hint="eastAsia"/>
              </w:rPr>
              <w:t>特殊路况下的车辆座椅振感（座椅功率谱）采集：坑、石头、翻车、撞车等。</w:t>
            </w:r>
          </w:p>
          <w:p w:rsidR="003C78BF" w:rsidRPr="00224376" w:rsidRDefault="003C78BF" w:rsidP="002831B7">
            <w:pPr>
              <w:numPr>
                <w:ilvl w:val="0"/>
                <w:numId w:val="27"/>
              </w:numPr>
              <w:jc w:val="left"/>
              <w:rPr>
                <w:rFonts w:hint="eastAsia"/>
              </w:rPr>
            </w:pPr>
            <w:r w:rsidRPr="00224376">
              <w:rPr>
                <w:rFonts w:hint="eastAsia"/>
              </w:rPr>
              <w:t>座椅功率谱振感再现：通过功放台再现相应振动效果。</w:t>
            </w:r>
          </w:p>
          <w:p w:rsidR="003C78BF" w:rsidRPr="00224376" w:rsidRDefault="003C78BF" w:rsidP="002831B7">
            <w:pPr>
              <w:numPr>
                <w:ilvl w:val="0"/>
                <w:numId w:val="25"/>
              </w:numPr>
              <w:jc w:val="left"/>
              <w:rPr>
                <w:rFonts w:hint="eastAsia"/>
              </w:rPr>
            </w:pPr>
            <w:r w:rsidRPr="00224376">
              <w:rPr>
                <w:rFonts w:hint="eastAsia"/>
              </w:rPr>
              <w:t>全操纵（所有操纵不见、操作动作与操作阻尼特性仿真）：如灯光、转向、刹车、油门等。</w:t>
            </w:r>
          </w:p>
          <w:p w:rsidR="003C78BF" w:rsidRPr="00224376" w:rsidRDefault="003C78BF" w:rsidP="002831B7">
            <w:pPr>
              <w:numPr>
                <w:ilvl w:val="0"/>
                <w:numId w:val="25"/>
              </w:numPr>
              <w:jc w:val="left"/>
              <w:rPr>
                <w:rFonts w:hint="eastAsia"/>
              </w:rPr>
            </w:pPr>
            <w:r w:rsidRPr="00224376">
              <w:rPr>
                <w:rFonts w:hint="eastAsia"/>
              </w:rPr>
              <w:t>全工况（不同车速下，不同气候</w:t>
            </w:r>
            <w:r w:rsidRPr="00224376">
              <w:rPr>
                <w:rFonts w:hint="eastAsia"/>
              </w:rPr>
              <w:t>/</w:t>
            </w:r>
            <w:r w:rsidRPr="00224376">
              <w:rPr>
                <w:rFonts w:hint="eastAsia"/>
              </w:rPr>
              <w:t>道路</w:t>
            </w:r>
            <w:r w:rsidRPr="00224376">
              <w:rPr>
                <w:rFonts w:hint="eastAsia"/>
              </w:rPr>
              <w:t>/</w:t>
            </w:r>
            <w:r w:rsidRPr="00224376">
              <w:rPr>
                <w:rFonts w:hint="eastAsia"/>
              </w:rPr>
              <w:t>操纵下的视觉、声效、人体感知综合仿真）：全工况的视觉声效仿真与人体感知仿真，实现深度虚拟现实（</w:t>
            </w:r>
            <w:r w:rsidRPr="00224376">
              <w:rPr>
                <w:rFonts w:hint="eastAsia"/>
              </w:rPr>
              <w:t>DVR</w:t>
            </w:r>
            <w:r w:rsidRPr="00224376">
              <w:rPr>
                <w:rFonts w:hint="eastAsia"/>
              </w:rPr>
              <w:t>）。</w:t>
            </w:r>
          </w:p>
          <w:p w:rsidR="003C78BF" w:rsidRPr="00224376" w:rsidRDefault="003C78BF" w:rsidP="002831B7">
            <w:pPr>
              <w:jc w:val="left"/>
              <w:rPr>
                <w:rFonts w:hint="eastAsia"/>
              </w:rPr>
            </w:pPr>
            <w:r w:rsidRPr="00224376">
              <w:rPr>
                <w:rFonts w:hint="eastAsia"/>
              </w:rPr>
              <w:t>二、</w:t>
            </w:r>
            <w:r w:rsidRPr="00224376">
              <w:rPr>
                <w:rFonts w:hint="eastAsia"/>
              </w:rPr>
              <w:t>AI</w:t>
            </w:r>
            <w:r w:rsidRPr="00224376">
              <w:rPr>
                <w:rFonts w:hint="eastAsia"/>
              </w:rPr>
              <w:t>考核特点</w:t>
            </w:r>
          </w:p>
          <w:p w:rsidR="003C78BF" w:rsidRPr="00224376" w:rsidRDefault="003C78BF" w:rsidP="002831B7">
            <w:pPr>
              <w:jc w:val="left"/>
              <w:rPr>
                <w:rFonts w:hint="eastAsia"/>
              </w:rPr>
            </w:pPr>
            <w:r w:rsidRPr="00224376">
              <w:rPr>
                <w:rFonts w:hint="eastAsia"/>
              </w:rPr>
              <w:t>1</w:t>
            </w:r>
            <w:r w:rsidRPr="00224376">
              <w:rPr>
                <w:rFonts w:hint="eastAsia"/>
              </w:rPr>
              <w:t>、与车辆驾驶评价体系结合。</w:t>
            </w:r>
          </w:p>
          <w:p w:rsidR="003C78BF" w:rsidRPr="00224376" w:rsidRDefault="003C78BF" w:rsidP="002831B7">
            <w:pPr>
              <w:jc w:val="left"/>
            </w:pPr>
            <w:r w:rsidRPr="00224376">
              <w:rPr>
                <w:rFonts w:hint="eastAsia"/>
              </w:rPr>
              <w:t>2</w:t>
            </w:r>
            <w:r w:rsidRPr="00224376">
              <w:rPr>
                <w:rFonts w:hint="eastAsia"/>
              </w:rPr>
              <w:t>、用</w:t>
            </w:r>
            <w:r w:rsidRPr="00224376">
              <w:rPr>
                <w:rFonts w:hint="eastAsia"/>
              </w:rPr>
              <w:t>AI</w:t>
            </w:r>
            <w:r w:rsidRPr="00224376">
              <w:rPr>
                <w:rFonts w:hint="eastAsia"/>
              </w:rPr>
              <w:t>方法进行学员评估。</w:t>
            </w:r>
          </w:p>
        </w:tc>
      </w:tr>
      <w:tr w:rsidR="003C78BF" w:rsidRPr="00262128" w:rsidTr="002831B7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BF" w:rsidRPr="00262128" w:rsidRDefault="003C78BF" w:rsidP="002831B7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BF" w:rsidRPr="00262128" w:rsidRDefault="003C78BF" w:rsidP="002831B7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BF" w:rsidRPr="00262128" w:rsidRDefault="003C78BF" w:rsidP="002831B7">
            <w:pPr>
              <w:jc w:val="left"/>
              <w:rPr>
                <w:rFonts w:ascii="黑体" w:eastAsia="黑体" w:hAnsi="黑体"/>
              </w:rPr>
            </w:pPr>
            <w:r w:rsidRPr="00262128">
              <w:rPr>
                <w:rFonts w:ascii="黑体" w:eastAsia="黑体" w:hAnsi="黑体" w:hint="eastAsia"/>
              </w:rPr>
              <w:t>约束条件</w:t>
            </w:r>
          </w:p>
          <w:p w:rsidR="003C78BF" w:rsidRPr="00224376" w:rsidRDefault="003C78BF" w:rsidP="002831B7">
            <w:pPr>
              <w:numPr>
                <w:ilvl w:val="0"/>
                <w:numId w:val="23"/>
              </w:numPr>
              <w:jc w:val="left"/>
              <w:rPr>
                <w:rFonts w:hint="eastAsia"/>
              </w:rPr>
            </w:pPr>
            <w:r w:rsidRPr="00224376">
              <w:rPr>
                <w:rFonts w:hint="eastAsia"/>
              </w:rPr>
              <w:t>工作温度：</w:t>
            </w:r>
            <w:r w:rsidRPr="00224376">
              <w:rPr>
                <w:rFonts w:hint="eastAsia"/>
              </w:rPr>
              <w:t>-20C</w:t>
            </w:r>
            <w:r w:rsidRPr="00224376">
              <w:rPr>
                <w:rFonts w:hint="eastAsia"/>
              </w:rPr>
              <w:t>°</w:t>
            </w:r>
            <w:r w:rsidRPr="00224376">
              <w:rPr>
                <w:rFonts w:hint="eastAsia"/>
              </w:rPr>
              <w:t>~+46 C</w:t>
            </w:r>
            <w:r w:rsidRPr="00224376">
              <w:rPr>
                <w:rFonts w:hint="eastAsia"/>
              </w:rPr>
              <w:t>°</w:t>
            </w:r>
          </w:p>
          <w:p w:rsidR="003C78BF" w:rsidRPr="00224376" w:rsidRDefault="003C78BF" w:rsidP="002831B7">
            <w:pPr>
              <w:numPr>
                <w:ilvl w:val="0"/>
                <w:numId w:val="23"/>
              </w:numPr>
              <w:jc w:val="left"/>
              <w:rPr>
                <w:rFonts w:hint="eastAsia"/>
              </w:rPr>
            </w:pPr>
            <w:r w:rsidRPr="00224376">
              <w:rPr>
                <w:rFonts w:hint="eastAsia"/>
              </w:rPr>
              <w:t>储存温度：</w:t>
            </w:r>
            <w:r w:rsidRPr="00224376">
              <w:rPr>
                <w:rFonts w:hint="eastAsia"/>
              </w:rPr>
              <w:t>-25C</w:t>
            </w:r>
            <w:r w:rsidRPr="00224376">
              <w:rPr>
                <w:rFonts w:hint="eastAsia"/>
              </w:rPr>
              <w:t>°</w:t>
            </w:r>
            <w:r w:rsidRPr="00224376">
              <w:rPr>
                <w:rFonts w:hint="eastAsia"/>
              </w:rPr>
              <w:t>~+55C</w:t>
            </w:r>
            <w:r w:rsidRPr="00224376">
              <w:rPr>
                <w:rFonts w:hint="eastAsia"/>
              </w:rPr>
              <w:t>°</w:t>
            </w:r>
          </w:p>
          <w:p w:rsidR="003C78BF" w:rsidRPr="00224376" w:rsidRDefault="003C78BF" w:rsidP="002831B7">
            <w:pPr>
              <w:numPr>
                <w:ilvl w:val="0"/>
                <w:numId w:val="23"/>
              </w:numPr>
              <w:jc w:val="left"/>
              <w:rPr>
                <w:rFonts w:hint="eastAsia"/>
              </w:rPr>
            </w:pPr>
            <w:r w:rsidRPr="00224376">
              <w:rPr>
                <w:rFonts w:hint="eastAsia"/>
              </w:rPr>
              <w:t>电源电压：</w:t>
            </w:r>
            <w:r w:rsidRPr="00224376">
              <w:rPr>
                <w:rFonts w:hint="eastAsia"/>
              </w:rPr>
              <w:t>AC220V</w:t>
            </w:r>
          </w:p>
          <w:p w:rsidR="003C78BF" w:rsidRPr="00224376" w:rsidRDefault="003C78BF" w:rsidP="002831B7">
            <w:pPr>
              <w:numPr>
                <w:ilvl w:val="0"/>
                <w:numId w:val="23"/>
              </w:numPr>
              <w:jc w:val="left"/>
            </w:pPr>
            <w:r w:rsidRPr="00224376">
              <w:rPr>
                <w:rFonts w:hint="eastAsia"/>
              </w:rPr>
              <w:t>可靠性：满足相关国军标要求</w:t>
            </w:r>
          </w:p>
        </w:tc>
      </w:tr>
      <w:tr w:rsidR="003C78BF" w:rsidRPr="00262128" w:rsidTr="002831B7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BF" w:rsidRPr="00262128" w:rsidRDefault="003C78BF" w:rsidP="002831B7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BF" w:rsidRPr="00262128" w:rsidRDefault="003C78BF" w:rsidP="002831B7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BF" w:rsidRPr="00262128" w:rsidRDefault="003C78BF" w:rsidP="002831B7">
            <w:pPr>
              <w:jc w:val="left"/>
              <w:rPr>
                <w:rFonts w:ascii="黑体" w:eastAsia="黑体" w:hAnsi="黑体"/>
              </w:rPr>
            </w:pPr>
            <w:r w:rsidRPr="00262128">
              <w:rPr>
                <w:rFonts w:ascii="黑体" w:eastAsia="黑体" w:hAnsi="黑体" w:hint="eastAsia"/>
              </w:rPr>
              <w:t>关键指标</w:t>
            </w:r>
          </w:p>
          <w:p w:rsidR="003C78BF" w:rsidRPr="00224376" w:rsidRDefault="003C78BF" w:rsidP="002831B7">
            <w:pPr>
              <w:jc w:val="left"/>
            </w:pPr>
            <w:r w:rsidRPr="00224376">
              <w:rPr>
                <w:rFonts w:hint="eastAsia"/>
              </w:rPr>
              <w:t>真实模拟实车训练效果</w:t>
            </w:r>
          </w:p>
        </w:tc>
      </w:tr>
      <w:tr w:rsidR="003C78BF" w:rsidRPr="00262128" w:rsidTr="002831B7">
        <w:trPr>
          <w:trHeight w:val="567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BF" w:rsidRPr="00262128" w:rsidRDefault="003C78BF" w:rsidP="002831B7">
            <w:pPr>
              <w:jc w:val="center"/>
              <w:rPr>
                <w:rFonts w:ascii="黑体" w:eastAsia="黑体" w:hAnsi="黑体"/>
                <w:szCs w:val="21"/>
              </w:rPr>
            </w:pPr>
            <w:r w:rsidRPr="00262128">
              <w:rPr>
                <w:rFonts w:ascii="黑体" w:eastAsia="黑体" w:hAnsi="黑体" w:hint="eastAsia"/>
                <w:szCs w:val="21"/>
              </w:rPr>
              <w:t>承诺与约</w:t>
            </w:r>
            <w:r w:rsidRPr="00262128">
              <w:rPr>
                <w:rFonts w:ascii="黑体" w:eastAsia="黑体" w:hAnsi="黑体" w:hint="eastAsia"/>
                <w:szCs w:val="21"/>
              </w:rPr>
              <w:lastRenderedPageBreak/>
              <w:t>定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BF" w:rsidRPr="00262128" w:rsidRDefault="003C78BF" w:rsidP="002831B7">
            <w:pPr>
              <w:ind w:leftChars="-63" w:left="-132" w:rightChars="-79" w:right="-166" w:firstLine="2"/>
              <w:jc w:val="center"/>
              <w:rPr>
                <w:rFonts w:ascii="黑体" w:eastAsia="黑体" w:hAnsi="黑体"/>
                <w:szCs w:val="21"/>
              </w:rPr>
            </w:pPr>
            <w:r w:rsidRPr="00262128">
              <w:rPr>
                <w:rFonts w:ascii="黑体" w:eastAsia="黑体" w:hAnsi="黑体" w:hint="eastAsia"/>
                <w:szCs w:val="21"/>
              </w:rPr>
              <w:lastRenderedPageBreak/>
              <w:t>是否同意公开</w:t>
            </w:r>
            <w:r w:rsidRPr="00262128">
              <w:rPr>
                <w:rFonts w:ascii="黑体" w:eastAsia="黑体" w:hAnsi="黑体" w:hint="eastAsia"/>
                <w:szCs w:val="21"/>
              </w:rPr>
              <w:lastRenderedPageBreak/>
              <w:t>需求信息</w:t>
            </w:r>
          </w:p>
        </w:tc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BF" w:rsidRPr="00262128" w:rsidRDefault="003C78BF" w:rsidP="002831B7">
            <w:pPr>
              <w:jc w:val="left"/>
            </w:pPr>
            <w:r w:rsidRPr="00262128">
              <w:rPr>
                <w:rFonts w:hint="eastAsia"/>
              </w:rPr>
              <w:lastRenderedPageBreak/>
              <w:t>同意</w:t>
            </w:r>
          </w:p>
        </w:tc>
      </w:tr>
      <w:tr w:rsidR="003C78BF" w:rsidRPr="00262128" w:rsidTr="002831B7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BF" w:rsidRPr="00262128" w:rsidRDefault="003C78BF" w:rsidP="002831B7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BF" w:rsidRPr="00262128" w:rsidRDefault="003C78BF" w:rsidP="002831B7">
            <w:pPr>
              <w:ind w:leftChars="-63" w:left="-132" w:rightChars="-79" w:right="-166" w:firstLine="2"/>
              <w:jc w:val="center"/>
              <w:rPr>
                <w:rFonts w:ascii="黑体" w:eastAsia="黑体" w:hAnsi="黑体"/>
                <w:szCs w:val="21"/>
              </w:rPr>
            </w:pPr>
            <w:r w:rsidRPr="00262128">
              <w:rPr>
                <w:rFonts w:ascii="黑体" w:eastAsia="黑体" w:hAnsi="黑体" w:hint="eastAsia"/>
                <w:szCs w:val="21"/>
              </w:rPr>
              <w:t>是否同意提供辅导专家</w:t>
            </w:r>
          </w:p>
        </w:tc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BF" w:rsidRPr="00262128" w:rsidRDefault="003C78BF" w:rsidP="002831B7">
            <w:pPr>
              <w:jc w:val="left"/>
            </w:pPr>
            <w:r w:rsidRPr="00262128">
              <w:rPr>
                <w:rFonts w:hint="eastAsia"/>
              </w:rPr>
              <w:t>同意</w:t>
            </w:r>
          </w:p>
        </w:tc>
      </w:tr>
      <w:tr w:rsidR="003C78BF" w:rsidRPr="00262128" w:rsidTr="002831B7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BF" w:rsidRPr="00262128" w:rsidRDefault="003C78BF" w:rsidP="002831B7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BF" w:rsidRPr="00262128" w:rsidRDefault="003C78BF" w:rsidP="002831B7">
            <w:pPr>
              <w:ind w:leftChars="-63" w:left="-132" w:rightChars="-79" w:right="-166" w:firstLine="2"/>
              <w:jc w:val="center"/>
              <w:rPr>
                <w:rFonts w:ascii="黑体" w:eastAsia="黑体" w:hAnsi="黑体"/>
                <w:szCs w:val="21"/>
              </w:rPr>
            </w:pPr>
            <w:r w:rsidRPr="00262128">
              <w:rPr>
                <w:rFonts w:ascii="黑体" w:eastAsia="黑体" w:hAnsi="黑体" w:hint="eastAsia"/>
                <w:szCs w:val="21"/>
              </w:rPr>
              <w:t>是否愿意奖励优秀解决方案</w:t>
            </w:r>
          </w:p>
        </w:tc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BF" w:rsidRPr="00262128" w:rsidRDefault="003C78BF" w:rsidP="002831B7">
            <w:pPr>
              <w:jc w:val="left"/>
            </w:pPr>
            <w:r w:rsidRPr="00262128">
              <w:rPr>
                <w:rFonts w:hint="eastAsia"/>
              </w:rPr>
              <w:t>同意</w:t>
            </w:r>
          </w:p>
        </w:tc>
      </w:tr>
    </w:tbl>
    <w:p w:rsidR="003C78BF" w:rsidRDefault="003C78BF" w:rsidP="003C78BF">
      <w:pPr>
        <w:jc w:val="right"/>
      </w:pPr>
    </w:p>
    <w:p w:rsidR="005C7E74" w:rsidRPr="003C78BF" w:rsidRDefault="003C78BF" w:rsidP="003C78BF">
      <w:r>
        <w:br w:type="page"/>
      </w:r>
    </w:p>
    <w:sectPr w:rsidR="005C7E74" w:rsidRPr="003C78BF" w:rsidSect="00E411B3">
      <w:pgSz w:w="11906" w:h="16838" w:code="9"/>
      <w:pgMar w:top="1304" w:right="1021" w:bottom="102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E05" w:rsidRDefault="00925E05" w:rsidP="009E339D">
      <w:r>
        <w:separator/>
      </w:r>
    </w:p>
  </w:endnote>
  <w:endnote w:type="continuationSeparator" w:id="0">
    <w:p w:rsidR="00925E05" w:rsidRDefault="00925E05" w:rsidP="009E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B0604020202020204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E05" w:rsidRDefault="00925E05" w:rsidP="009E339D">
      <w:r>
        <w:separator/>
      </w:r>
    </w:p>
  </w:footnote>
  <w:footnote w:type="continuationSeparator" w:id="0">
    <w:p w:rsidR="00925E05" w:rsidRDefault="00925E05" w:rsidP="009E3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hybridMultilevel"/>
    <w:tmpl w:val="82C2ECB0"/>
    <w:lvl w:ilvl="0" w:tplc="6AB08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1" w15:restartNumberingAfterBreak="0">
    <w:nsid w:val="00000010"/>
    <w:multiLevelType w:val="hybridMultilevel"/>
    <w:tmpl w:val="3348CA7C"/>
    <w:lvl w:ilvl="0" w:tplc="6AB08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2" w15:restartNumberingAfterBreak="0">
    <w:nsid w:val="00641929"/>
    <w:multiLevelType w:val="hybridMultilevel"/>
    <w:tmpl w:val="62F4B336"/>
    <w:lvl w:ilvl="0" w:tplc="E2E64214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01513804"/>
    <w:multiLevelType w:val="hybridMultilevel"/>
    <w:tmpl w:val="3F005644"/>
    <w:lvl w:ilvl="0" w:tplc="F7B6BCE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6D129EC"/>
    <w:multiLevelType w:val="hybridMultilevel"/>
    <w:tmpl w:val="1D0CA92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08E854C4"/>
    <w:multiLevelType w:val="hybridMultilevel"/>
    <w:tmpl w:val="127ECAC6"/>
    <w:lvl w:ilvl="0" w:tplc="A022A03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0D21586B"/>
    <w:multiLevelType w:val="hybridMultilevel"/>
    <w:tmpl w:val="C69E3738"/>
    <w:lvl w:ilvl="0" w:tplc="518828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DC03346"/>
    <w:multiLevelType w:val="hybridMultilevel"/>
    <w:tmpl w:val="1CB6E7A4"/>
    <w:lvl w:ilvl="0" w:tplc="0C9627F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0EF04BD2"/>
    <w:multiLevelType w:val="multilevel"/>
    <w:tmpl w:val="0EF04BD2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1836F28"/>
    <w:multiLevelType w:val="hybridMultilevel"/>
    <w:tmpl w:val="51C8C7D4"/>
    <w:lvl w:ilvl="0" w:tplc="A6B2A1F8">
      <w:start w:val="1"/>
      <w:numFmt w:val="decimal"/>
      <w:lvlText w:val="%1、"/>
      <w:lvlJc w:val="left"/>
      <w:pPr>
        <w:ind w:left="360" w:hanging="36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5DD68E7"/>
    <w:multiLevelType w:val="hybridMultilevel"/>
    <w:tmpl w:val="2C4EF1D4"/>
    <w:lvl w:ilvl="0" w:tplc="78EA1E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5E349A5"/>
    <w:multiLevelType w:val="hybridMultilevel"/>
    <w:tmpl w:val="B42EFF86"/>
    <w:lvl w:ilvl="0" w:tplc="39E0A808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2" w15:restartNumberingAfterBreak="0">
    <w:nsid w:val="21B139A4"/>
    <w:multiLevelType w:val="multilevel"/>
    <w:tmpl w:val="2BC0A944"/>
    <w:lvl w:ilvl="0">
      <w:start w:val="1"/>
      <w:numFmt w:val="decimal"/>
      <w:lvlText w:val="%1"/>
      <w:lvlJc w:val="center"/>
      <w:pPr>
        <w:ind w:left="0" w:firstLine="227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7400CDD"/>
    <w:multiLevelType w:val="multilevel"/>
    <w:tmpl w:val="484AA12E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E82752F"/>
    <w:multiLevelType w:val="multilevel"/>
    <w:tmpl w:val="2E82752F"/>
    <w:lvl w:ilvl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3643FEA"/>
    <w:multiLevelType w:val="multilevel"/>
    <w:tmpl w:val="33643FEA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82179EC"/>
    <w:multiLevelType w:val="hybridMultilevel"/>
    <w:tmpl w:val="7B26066E"/>
    <w:lvl w:ilvl="0" w:tplc="A7D2B3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B4D419A"/>
    <w:multiLevelType w:val="hybridMultilevel"/>
    <w:tmpl w:val="8F86923A"/>
    <w:lvl w:ilvl="0" w:tplc="8BC68F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C9E2DC0"/>
    <w:multiLevelType w:val="hybridMultilevel"/>
    <w:tmpl w:val="A52AC234"/>
    <w:lvl w:ilvl="0" w:tplc="0D0003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D75780D"/>
    <w:multiLevelType w:val="hybridMultilevel"/>
    <w:tmpl w:val="58A400AC"/>
    <w:lvl w:ilvl="0" w:tplc="BB04392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0" w15:restartNumberingAfterBreak="0">
    <w:nsid w:val="3F0C6443"/>
    <w:multiLevelType w:val="hybridMultilevel"/>
    <w:tmpl w:val="5652D9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7C6127"/>
    <w:multiLevelType w:val="hybridMultilevel"/>
    <w:tmpl w:val="822A2D9A"/>
    <w:lvl w:ilvl="0" w:tplc="ED9038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6601CB5"/>
    <w:multiLevelType w:val="multilevel"/>
    <w:tmpl w:val="46601CB5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7887073"/>
    <w:multiLevelType w:val="hybridMultilevel"/>
    <w:tmpl w:val="52D292DC"/>
    <w:lvl w:ilvl="0" w:tplc="EC866B2E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4" w15:restartNumberingAfterBreak="0">
    <w:nsid w:val="4DFF709F"/>
    <w:multiLevelType w:val="multilevel"/>
    <w:tmpl w:val="4DFF709F"/>
    <w:lvl w:ilvl="0">
      <w:start w:val="1"/>
      <w:numFmt w:val="decimal"/>
      <w:lvlText w:val="（%1）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5" w15:restartNumberingAfterBreak="0">
    <w:nsid w:val="50AB7ACB"/>
    <w:multiLevelType w:val="hybridMultilevel"/>
    <w:tmpl w:val="A58ECC6A"/>
    <w:lvl w:ilvl="0" w:tplc="B0683C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B115DBD"/>
    <w:multiLevelType w:val="singleLevel"/>
    <w:tmpl w:val="5B115DB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7" w15:restartNumberingAfterBreak="0">
    <w:nsid w:val="5F503869"/>
    <w:multiLevelType w:val="hybridMultilevel"/>
    <w:tmpl w:val="0C26568A"/>
    <w:lvl w:ilvl="0" w:tplc="6C16F3FE">
      <w:start w:val="1"/>
      <w:numFmt w:val="decimal"/>
      <w:lvlText w:val="%1、"/>
      <w:lvlJc w:val="left"/>
      <w:pPr>
        <w:ind w:left="360" w:hanging="36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79B0055"/>
    <w:multiLevelType w:val="hybridMultilevel"/>
    <w:tmpl w:val="467C8AC4"/>
    <w:lvl w:ilvl="0" w:tplc="1ACEA5BC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A7F586D"/>
    <w:multiLevelType w:val="hybridMultilevel"/>
    <w:tmpl w:val="F0E29A32"/>
    <w:lvl w:ilvl="0" w:tplc="8392EE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D977CE0"/>
    <w:multiLevelType w:val="hybridMultilevel"/>
    <w:tmpl w:val="5346082E"/>
    <w:lvl w:ilvl="0" w:tplc="53BCDA0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 w15:restartNumberingAfterBreak="0">
    <w:nsid w:val="74134BFA"/>
    <w:multiLevelType w:val="hybridMultilevel"/>
    <w:tmpl w:val="2E0A97B0"/>
    <w:lvl w:ilvl="0" w:tplc="C114B1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AEA33D0"/>
    <w:multiLevelType w:val="hybridMultilevel"/>
    <w:tmpl w:val="21C6F476"/>
    <w:lvl w:ilvl="0" w:tplc="6CC8BBF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E7518AB"/>
    <w:multiLevelType w:val="multilevel"/>
    <w:tmpl w:val="7E7518AB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30"/>
  </w:num>
  <w:num w:numId="4">
    <w:abstractNumId w:val="3"/>
  </w:num>
  <w:num w:numId="5">
    <w:abstractNumId w:val="11"/>
  </w:num>
  <w:num w:numId="6">
    <w:abstractNumId w:val="27"/>
  </w:num>
  <w:num w:numId="7">
    <w:abstractNumId w:val="6"/>
  </w:num>
  <w:num w:numId="8">
    <w:abstractNumId w:val="17"/>
  </w:num>
  <w:num w:numId="9">
    <w:abstractNumId w:val="25"/>
  </w:num>
  <w:num w:numId="10">
    <w:abstractNumId w:val="19"/>
  </w:num>
  <w:num w:numId="11">
    <w:abstractNumId w:val="5"/>
  </w:num>
  <w:num w:numId="12">
    <w:abstractNumId w:val="21"/>
  </w:num>
  <w:num w:numId="13">
    <w:abstractNumId w:val="10"/>
  </w:num>
  <w:num w:numId="14">
    <w:abstractNumId w:val="28"/>
  </w:num>
  <w:num w:numId="15">
    <w:abstractNumId w:val="31"/>
  </w:num>
  <w:num w:numId="16">
    <w:abstractNumId w:val="13"/>
  </w:num>
  <w:num w:numId="17">
    <w:abstractNumId w:val="14"/>
  </w:num>
  <w:num w:numId="18">
    <w:abstractNumId w:val="15"/>
  </w:num>
  <w:num w:numId="19">
    <w:abstractNumId w:val="24"/>
  </w:num>
  <w:num w:numId="20">
    <w:abstractNumId w:val="22"/>
  </w:num>
  <w:num w:numId="21">
    <w:abstractNumId w:val="8"/>
  </w:num>
  <w:num w:numId="22">
    <w:abstractNumId w:val="33"/>
  </w:num>
  <w:num w:numId="23">
    <w:abstractNumId w:val="32"/>
  </w:num>
  <w:num w:numId="24">
    <w:abstractNumId w:val="18"/>
  </w:num>
  <w:num w:numId="25">
    <w:abstractNumId w:val="29"/>
  </w:num>
  <w:num w:numId="26">
    <w:abstractNumId w:val="2"/>
  </w:num>
  <w:num w:numId="27">
    <w:abstractNumId w:val="23"/>
  </w:num>
  <w:num w:numId="28">
    <w:abstractNumId w:val="4"/>
  </w:num>
  <w:num w:numId="29">
    <w:abstractNumId w:val="20"/>
  </w:num>
  <w:num w:numId="30">
    <w:abstractNumId w:val="26"/>
  </w:num>
  <w:num w:numId="31">
    <w:abstractNumId w:val="16"/>
  </w:num>
  <w:num w:numId="32">
    <w:abstractNumId w:val="0"/>
  </w:num>
  <w:num w:numId="33">
    <w:abstractNumId w:val="1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67"/>
    <w:rsid w:val="00006587"/>
    <w:rsid w:val="000337CF"/>
    <w:rsid w:val="00040FCE"/>
    <w:rsid w:val="00074E40"/>
    <w:rsid w:val="000772DD"/>
    <w:rsid w:val="00081CD2"/>
    <w:rsid w:val="00086474"/>
    <w:rsid w:val="0009627B"/>
    <w:rsid w:val="00096686"/>
    <w:rsid w:val="000A7675"/>
    <w:rsid w:val="000C39C6"/>
    <w:rsid w:val="000D2187"/>
    <w:rsid w:val="000D478C"/>
    <w:rsid w:val="00104D77"/>
    <w:rsid w:val="00126494"/>
    <w:rsid w:val="0013753E"/>
    <w:rsid w:val="0015257A"/>
    <w:rsid w:val="00165B76"/>
    <w:rsid w:val="00191907"/>
    <w:rsid w:val="00193BA9"/>
    <w:rsid w:val="00196C0B"/>
    <w:rsid w:val="001F468F"/>
    <w:rsid w:val="00223EEA"/>
    <w:rsid w:val="002313F9"/>
    <w:rsid w:val="002424F0"/>
    <w:rsid w:val="002435A7"/>
    <w:rsid w:val="002460E4"/>
    <w:rsid w:val="002544E1"/>
    <w:rsid w:val="00255E20"/>
    <w:rsid w:val="00266E95"/>
    <w:rsid w:val="0026725F"/>
    <w:rsid w:val="0027696D"/>
    <w:rsid w:val="002776B3"/>
    <w:rsid w:val="002831B7"/>
    <w:rsid w:val="002B3505"/>
    <w:rsid w:val="002C5CB1"/>
    <w:rsid w:val="002F082B"/>
    <w:rsid w:val="00314961"/>
    <w:rsid w:val="003217C7"/>
    <w:rsid w:val="003300C0"/>
    <w:rsid w:val="00330429"/>
    <w:rsid w:val="00330C3B"/>
    <w:rsid w:val="003362B8"/>
    <w:rsid w:val="003618B4"/>
    <w:rsid w:val="00366496"/>
    <w:rsid w:val="00373139"/>
    <w:rsid w:val="003A205A"/>
    <w:rsid w:val="003A24F6"/>
    <w:rsid w:val="003B2026"/>
    <w:rsid w:val="003C22A6"/>
    <w:rsid w:val="003C26D4"/>
    <w:rsid w:val="003C78BF"/>
    <w:rsid w:val="003D2867"/>
    <w:rsid w:val="003D448B"/>
    <w:rsid w:val="003D6BBD"/>
    <w:rsid w:val="003E109E"/>
    <w:rsid w:val="003E138C"/>
    <w:rsid w:val="003E258B"/>
    <w:rsid w:val="003E2A79"/>
    <w:rsid w:val="00414013"/>
    <w:rsid w:val="004304D6"/>
    <w:rsid w:val="00441197"/>
    <w:rsid w:val="00441BB9"/>
    <w:rsid w:val="004479EB"/>
    <w:rsid w:val="004D0181"/>
    <w:rsid w:val="004D2837"/>
    <w:rsid w:val="004D4123"/>
    <w:rsid w:val="004D4872"/>
    <w:rsid w:val="0053563C"/>
    <w:rsid w:val="00563271"/>
    <w:rsid w:val="0057308B"/>
    <w:rsid w:val="005A0B14"/>
    <w:rsid w:val="005B2B6E"/>
    <w:rsid w:val="005C7E74"/>
    <w:rsid w:val="005D081C"/>
    <w:rsid w:val="005D508D"/>
    <w:rsid w:val="005F27F6"/>
    <w:rsid w:val="005F4C54"/>
    <w:rsid w:val="00606908"/>
    <w:rsid w:val="00624A39"/>
    <w:rsid w:val="00624C56"/>
    <w:rsid w:val="006416F7"/>
    <w:rsid w:val="00645EB7"/>
    <w:rsid w:val="00663483"/>
    <w:rsid w:val="00695EE3"/>
    <w:rsid w:val="00696F4D"/>
    <w:rsid w:val="006B5BDD"/>
    <w:rsid w:val="006F4F6D"/>
    <w:rsid w:val="0072067F"/>
    <w:rsid w:val="00726CF2"/>
    <w:rsid w:val="00727FE2"/>
    <w:rsid w:val="007357D2"/>
    <w:rsid w:val="00782F6A"/>
    <w:rsid w:val="007A1850"/>
    <w:rsid w:val="007C002F"/>
    <w:rsid w:val="007C613E"/>
    <w:rsid w:val="007D1478"/>
    <w:rsid w:val="007E0046"/>
    <w:rsid w:val="00824A19"/>
    <w:rsid w:val="00831457"/>
    <w:rsid w:val="00842F2C"/>
    <w:rsid w:val="00852A9B"/>
    <w:rsid w:val="00854353"/>
    <w:rsid w:val="00865286"/>
    <w:rsid w:val="00867BF0"/>
    <w:rsid w:val="008867FD"/>
    <w:rsid w:val="008B22FA"/>
    <w:rsid w:val="008B46C2"/>
    <w:rsid w:val="008C7349"/>
    <w:rsid w:val="008D594A"/>
    <w:rsid w:val="008F5DCC"/>
    <w:rsid w:val="009120A2"/>
    <w:rsid w:val="009173B9"/>
    <w:rsid w:val="00925E05"/>
    <w:rsid w:val="00983F37"/>
    <w:rsid w:val="00987483"/>
    <w:rsid w:val="009A20C7"/>
    <w:rsid w:val="009A3380"/>
    <w:rsid w:val="009A79DA"/>
    <w:rsid w:val="009B79D6"/>
    <w:rsid w:val="009E339D"/>
    <w:rsid w:val="009F036B"/>
    <w:rsid w:val="009F2AAE"/>
    <w:rsid w:val="00A22AE9"/>
    <w:rsid w:val="00A36CF9"/>
    <w:rsid w:val="00A41139"/>
    <w:rsid w:val="00A45183"/>
    <w:rsid w:val="00A612F0"/>
    <w:rsid w:val="00A652A9"/>
    <w:rsid w:val="00A652C4"/>
    <w:rsid w:val="00A718B7"/>
    <w:rsid w:val="00A83F68"/>
    <w:rsid w:val="00A83F89"/>
    <w:rsid w:val="00A94527"/>
    <w:rsid w:val="00AB07DB"/>
    <w:rsid w:val="00AC1C2B"/>
    <w:rsid w:val="00AC4A6B"/>
    <w:rsid w:val="00AE688C"/>
    <w:rsid w:val="00B000F9"/>
    <w:rsid w:val="00B07DA1"/>
    <w:rsid w:val="00B111AF"/>
    <w:rsid w:val="00B14C64"/>
    <w:rsid w:val="00B3098E"/>
    <w:rsid w:val="00B6611F"/>
    <w:rsid w:val="00B716C7"/>
    <w:rsid w:val="00B9313A"/>
    <w:rsid w:val="00BA11BD"/>
    <w:rsid w:val="00BC3B66"/>
    <w:rsid w:val="00BC591A"/>
    <w:rsid w:val="00BF6E65"/>
    <w:rsid w:val="00C03B5E"/>
    <w:rsid w:val="00C11F69"/>
    <w:rsid w:val="00C21D5D"/>
    <w:rsid w:val="00C415FC"/>
    <w:rsid w:val="00C76154"/>
    <w:rsid w:val="00C80371"/>
    <w:rsid w:val="00C925DD"/>
    <w:rsid w:val="00CA5E6A"/>
    <w:rsid w:val="00CC050A"/>
    <w:rsid w:val="00CD014D"/>
    <w:rsid w:val="00CF4591"/>
    <w:rsid w:val="00D23E6C"/>
    <w:rsid w:val="00D52870"/>
    <w:rsid w:val="00D55DD6"/>
    <w:rsid w:val="00D74E51"/>
    <w:rsid w:val="00D9448E"/>
    <w:rsid w:val="00DA030D"/>
    <w:rsid w:val="00DA1A1B"/>
    <w:rsid w:val="00DB61D6"/>
    <w:rsid w:val="00DC6EBB"/>
    <w:rsid w:val="00DE60ED"/>
    <w:rsid w:val="00E04B4C"/>
    <w:rsid w:val="00E066EC"/>
    <w:rsid w:val="00E21386"/>
    <w:rsid w:val="00E22F71"/>
    <w:rsid w:val="00E411B3"/>
    <w:rsid w:val="00E419C9"/>
    <w:rsid w:val="00E623EC"/>
    <w:rsid w:val="00E6658D"/>
    <w:rsid w:val="00E67A9E"/>
    <w:rsid w:val="00E716E1"/>
    <w:rsid w:val="00E750EA"/>
    <w:rsid w:val="00E77438"/>
    <w:rsid w:val="00E77831"/>
    <w:rsid w:val="00EB2E03"/>
    <w:rsid w:val="00ED6EC9"/>
    <w:rsid w:val="00EE6786"/>
    <w:rsid w:val="00EF1198"/>
    <w:rsid w:val="00F1172F"/>
    <w:rsid w:val="00F14403"/>
    <w:rsid w:val="00F304DE"/>
    <w:rsid w:val="00F50496"/>
    <w:rsid w:val="00F71AAC"/>
    <w:rsid w:val="00F84D05"/>
    <w:rsid w:val="00FC5677"/>
    <w:rsid w:val="00FC5803"/>
    <w:rsid w:val="00FD2CB9"/>
    <w:rsid w:val="00FF7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0EA819-7D26-804E-85C2-CE76EBEA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7B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列出段落"/>
    <w:basedOn w:val="a"/>
    <w:uiPriority w:val="34"/>
    <w:qFormat/>
    <w:rsid w:val="00824A1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E3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E339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E3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E339D"/>
    <w:rPr>
      <w:sz w:val="18"/>
      <w:szCs w:val="18"/>
    </w:rPr>
  </w:style>
  <w:style w:type="paragraph" w:customStyle="1" w:styleId="ListParagraph1">
    <w:name w:val="List Paragraph1"/>
    <w:basedOn w:val="a"/>
    <w:qFormat/>
    <w:rsid w:val="005C7E74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A94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赵青</cp:lastModifiedBy>
  <cp:revision>2</cp:revision>
  <dcterms:created xsi:type="dcterms:W3CDTF">2018-10-18T14:38:00Z</dcterms:created>
  <dcterms:modified xsi:type="dcterms:W3CDTF">2018-10-18T14:38:00Z</dcterms:modified>
</cp:coreProperties>
</file>