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pPr>
      <w:bookmarkStart w:id="0" w:name="_GoBack"/>
      <w:bookmarkEnd w:id="0"/>
      <w:r>
        <w:rPr>
          <w:rFonts w:hint="eastAsia"/>
        </w:rPr>
        <w:t>技术创新需求调查表</w:t>
      </w:r>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973"/>
        <w:gridCol w:w="87"/>
        <w:gridCol w:w="155"/>
        <w:gridCol w:w="1738"/>
        <w:gridCol w:w="1158"/>
        <w:gridCol w:w="864"/>
        <w:gridCol w:w="600"/>
        <w:gridCol w:w="599"/>
        <w:gridCol w:w="379"/>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vAlign w:val="top"/>
          </w:tcPr>
          <w:p>
            <w:pPr>
              <w:ind w:firstLine="0" w:firstLineChars="0"/>
              <w:jc w:val="center"/>
              <w:rPr>
                <w:rFonts w:cs="宋体"/>
                <w:sz w:val="24"/>
                <w:u w:val="single"/>
              </w:rPr>
            </w:pPr>
            <w:r>
              <w:rPr>
                <w:rFonts w:hint="eastAsia"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603"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企业名称</w:t>
            </w:r>
          </w:p>
        </w:tc>
        <w:tc>
          <w:tcPr>
            <w:tcW w:w="4002" w:type="dxa"/>
            <w:gridSpan w:val="5"/>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 xml:space="preserve"> 扬州福尔喜果蔬汁机械有限公司</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机构代码</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区    域</w:t>
            </w:r>
          </w:p>
        </w:tc>
        <w:tc>
          <w:tcPr>
            <w:tcW w:w="1980" w:type="dxa"/>
            <w:gridSpan w:val="3"/>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广陵区</w:t>
            </w:r>
          </w:p>
        </w:tc>
        <w:tc>
          <w:tcPr>
            <w:tcW w:w="1158" w:type="dxa"/>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联系人</w:t>
            </w:r>
          </w:p>
        </w:tc>
        <w:tc>
          <w:tcPr>
            <w:tcW w:w="1464"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赵娜</w:t>
            </w:r>
          </w:p>
        </w:tc>
        <w:tc>
          <w:tcPr>
            <w:tcW w:w="978"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电话</w:t>
            </w:r>
          </w:p>
        </w:tc>
        <w:tc>
          <w:tcPr>
            <w:tcW w:w="1562" w:type="dxa"/>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15861321280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行业领域</w:t>
            </w:r>
          </w:p>
        </w:tc>
        <w:tc>
          <w:tcPr>
            <w:tcW w:w="4002" w:type="dxa"/>
            <w:gridSpan w:val="5"/>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机械设备</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产业领域</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机械设备制造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3"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经济规模</w:t>
            </w:r>
          </w:p>
        </w:tc>
        <w:tc>
          <w:tcPr>
            <w:tcW w:w="4002" w:type="dxa"/>
            <w:gridSpan w:val="5"/>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lang w:eastAsia="zh-CN"/>
              </w:rPr>
            </w:pPr>
            <w:r>
              <w:rPr>
                <w:rFonts w:hint="eastAsia"/>
                <w:kern w:val="0"/>
                <w:sz w:val="24"/>
                <w:lang w:eastAsia="zh-CN"/>
              </w:rPr>
              <w:t>无</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人员规模</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lang w:eastAsia="zh-CN"/>
              </w:rPr>
            </w:pPr>
            <w:r>
              <w:rPr>
                <w:rFonts w:hint="eastAsia"/>
                <w:kern w:val="0"/>
                <w:sz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vAlign w:val="top"/>
          </w:tcPr>
          <w:p>
            <w:pPr>
              <w:ind w:firstLine="0" w:firstLineChars="0"/>
              <w:jc w:val="center"/>
              <w:rPr>
                <w:rFonts w:cs="宋体"/>
                <w:sz w:val="24"/>
                <w:u w:val="single"/>
              </w:rPr>
            </w:pPr>
            <w:r>
              <w:rPr>
                <w:rFonts w:hint="eastAsia"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gridSpan w:val="4"/>
            <w:tcBorders>
              <w:top w:val="single" w:color="auto" w:sz="4" w:space="0"/>
              <w:left w:val="single" w:color="auto" w:sz="4" w:space="0"/>
              <w:bottom w:val="single" w:color="auto" w:sz="4" w:space="0"/>
              <w:right w:val="single" w:color="auto" w:sz="4" w:space="0"/>
            </w:tcBorders>
            <w:vAlign w:val="top"/>
          </w:tcPr>
          <w:p>
            <w:pPr>
              <w:ind w:firstLine="0" w:firstLineChars="0"/>
              <w:jc w:val="center"/>
              <w:rPr>
                <w:rFonts w:cs="宋体"/>
                <w:b/>
                <w:bCs/>
                <w:sz w:val="24"/>
              </w:rPr>
            </w:pPr>
            <w:r>
              <w:rPr>
                <w:rFonts w:hint="eastAsia" w:cs="宋体"/>
                <w:sz w:val="24"/>
              </w:rPr>
              <w:t>需求名称</w:t>
            </w:r>
          </w:p>
        </w:tc>
        <w:tc>
          <w:tcPr>
            <w:tcW w:w="6900" w:type="dxa"/>
            <w:gridSpan w:val="7"/>
            <w:tcBorders>
              <w:top w:val="single" w:color="auto" w:sz="4" w:space="0"/>
              <w:left w:val="single" w:color="auto" w:sz="4" w:space="0"/>
              <w:bottom w:val="single" w:color="auto" w:sz="4" w:space="0"/>
              <w:right w:val="single" w:color="auto" w:sz="4" w:space="0"/>
            </w:tcBorders>
            <w:vAlign w:val="top"/>
          </w:tcPr>
          <w:p>
            <w:pPr>
              <w:ind w:firstLine="0" w:firstLineChars="0"/>
              <w:jc w:val="both"/>
              <w:rPr>
                <w:rFonts w:cs="宋体"/>
                <w:b/>
                <w:bCs/>
                <w:sz w:val="24"/>
              </w:rPr>
            </w:pPr>
            <w:r>
              <w:rPr>
                <w:rFonts w:hint="eastAsia"/>
                <w:kern w:val="0"/>
                <w:sz w:val="24"/>
              </w:rPr>
              <w:t>电力果蔬烘干设备的研制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技术需求情况说明</w:t>
            </w: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技术需</w:t>
            </w:r>
          </w:p>
          <w:p>
            <w:pPr>
              <w:ind w:firstLine="0" w:firstLineChars="0"/>
              <w:jc w:val="center"/>
              <w:rPr>
                <w:rFonts w:cs="宋体"/>
                <w:kern w:val="0"/>
                <w:sz w:val="24"/>
              </w:rPr>
            </w:pPr>
            <w:r>
              <w:rPr>
                <w:rFonts w:hint="eastAsia" w:cs="宋体"/>
                <w:kern w:val="0"/>
                <w:sz w:val="24"/>
              </w:rPr>
              <w:t>求类别</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□技术研发（关键、核心技术）</w:t>
            </w:r>
          </w:p>
          <w:p>
            <w:pPr>
              <w:ind w:firstLine="0" w:firstLineChars="0"/>
              <w:rPr>
                <w:rFonts w:cs="宋体"/>
                <w:sz w:val="24"/>
              </w:rPr>
            </w:pPr>
            <w:r>
              <w:rPr>
                <w:rFonts w:hint="eastAsia" w:cs="宋体"/>
                <w:sz w:val="24"/>
              </w:rPr>
              <w:t>□产品研发（产品升级、新产品研发）</w:t>
            </w:r>
          </w:p>
          <w:p>
            <w:pPr>
              <w:ind w:firstLine="0" w:firstLineChars="0"/>
              <w:rPr>
                <w:rFonts w:cs="宋体"/>
                <w:sz w:val="24"/>
              </w:rPr>
            </w:pPr>
            <w:r>
              <w:rPr>
                <w:rFonts w:hint="eastAsia" w:cs="宋体"/>
                <w:sz w:val="24"/>
              </w:rPr>
              <w:t>□技术改造（设备、研发生产条件）</w:t>
            </w:r>
          </w:p>
          <w:p>
            <w:pPr>
              <w:ind w:firstLine="0" w:firstLineChars="0"/>
              <w:rPr>
                <w:rFonts w:cs="宋体"/>
                <w:kern w:val="0"/>
                <w:sz w:val="24"/>
              </w:rPr>
            </w:pPr>
            <w:r>
              <w:rPr>
                <w:rFonts w:hint="eastAsia"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w:t>
            </w:r>
          </w:p>
          <w:p>
            <w:pPr>
              <w:ind w:firstLine="0" w:firstLineChars="0"/>
              <w:jc w:val="center"/>
              <w:rPr>
                <w:rFonts w:cs="宋体"/>
                <w:kern w:val="0"/>
                <w:sz w:val="24"/>
              </w:rPr>
            </w:pPr>
            <w:r>
              <w:rPr>
                <w:rFonts w:hint="eastAsia" w:cs="宋体"/>
                <w:kern w:val="0"/>
                <w:sz w:val="24"/>
              </w:rPr>
              <w:t>需求</w:t>
            </w:r>
          </w:p>
          <w:p>
            <w:pPr>
              <w:ind w:firstLine="0" w:firstLineChars="0"/>
              <w:jc w:val="center"/>
              <w:rPr>
                <w:rFonts w:cs="宋体"/>
                <w:kern w:val="0"/>
                <w:sz w:val="24"/>
              </w:rPr>
            </w:pPr>
            <w:r>
              <w:rPr>
                <w:rFonts w:hint="eastAsia" w:cs="宋体"/>
                <w:kern w:val="0"/>
                <w:sz w:val="24"/>
              </w:rPr>
              <w:t>简述</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p>
            <w:pPr>
              <w:ind w:firstLine="0" w:firstLineChars="0"/>
              <w:jc w:val="both"/>
              <w:rPr>
                <w:rFonts w:hint="eastAsia"/>
                <w:kern w:val="0"/>
                <w:sz w:val="24"/>
              </w:rPr>
            </w:pPr>
            <w:r>
              <w:rPr>
                <w:rFonts w:hint="eastAsia"/>
                <w:kern w:val="0"/>
                <w:sz w:val="24"/>
              </w:rPr>
              <w:t>电力果蔬烘干设备的研制</w:t>
            </w: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ind w:firstLine="0" w:firstLineChars="0"/>
              <w:rPr>
                <w:rFonts w:cs="宋体"/>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w:t>
            </w:r>
          </w:p>
          <w:p>
            <w:pPr>
              <w:ind w:firstLine="0" w:firstLineChars="0"/>
              <w:jc w:val="center"/>
              <w:rPr>
                <w:rFonts w:cs="宋体"/>
                <w:kern w:val="0"/>
                <w:sz w:val="24"/>
              </w:rPr>
            </w:pPr>
            <w:r>
              <w:rPr>
                <w:rFonts w:hint="eastAsia" w:cs="宋体"/>
                <w:kern w:val="0"/>
                <w:sz w:val="24"/>
              </w:rPr>
              <w:t>需求</w:t>
            </w:r>
          </w:p>
          <w:p>
            <w:pPr>
              <w:ind w:firstLine="0" w:firstLineChars="0"/>
              <w:jc w:val="center"/>
              <w:rPr>
                <w:rFonts w:cs="宋体"/>
                <w:kern w:val="0"/>
                <w:sz w:val="24"/>
              </w:rPr>
            </w:pPr>
            <w:r>
              <w:rPr>
                <w:rFonts w:hint="eastAsia" w:cs="宋体"/>
                <w:kern w:val="0"/>
                <w:sz w:val="24"/>
              </w:rPr>
              <w:t>详述</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（包括主要技术、条件、成熟度、成本等指标）</w:t>
            </w:r>
          </w:p>
          <w:p>
            <w:pPr>
              <w:ind w:firstLine="0" w:firstLineChars="0"/>
              <w:rPr>
                <w:rFonts w:cs="宋体"/>
                <w:sz w:val="24"/>
              </w:rPr>
            </w:pPr>
          </w:p>
          <w:p>
            <w:pPr>
              <w:ind w:firstLine="0" w:firstLineChars="0"/>
              <w:rPr>
                <w:rFonts w:cs="宋体"/>
                <w:sz w:val="24"/>
              </w:rPr>
            </w:pPr>
          </w:p>
          <w:p>
            <w:pPr>
              <w:ind w:firstLine="0" w:firstLineChars="0"/>
              <w:rPr>
                <w:rFonts w:cs="宋体"/>
                <w:sz w:val="24"/>
              </w:rPr>
            </w:pPr>
            <w:r>
              <w:rPr>
                <w:rFonts w:hint="eastAsia" w:cs="宋体"/>
                <w:sz w:val="24"/>
              </w:rPr>
              <w:t>传统的烘干设备都使用煤炭作为能源，现在拟使用电力作为能源，转化为热能进行烘干。</w:t>
            </w:r>
          </w:p>
          <w:p>
            <w:pPr>
              <w:ind w:firstLine="0" w:firstLineChars="0"/>
              <w:rPr>
                <w:rFonts w:cs="宋体"/>
                <w:sz w:val="24"/>
              </w:rPr>
            </w:pPr>
          </w:p>
          <w:p>
            <w:pPr>
              <w:ind w:firstLine="0" w:firstLineChars="0"/>
              <w:rPr>
                <w:rFonts w:cs="宋体"/>
                <w:sz w:val="24"/>
              </w:rPr>
            </w:pPr>
          </w:p>
          <w:p>
            <w:pPr>
              <w:ind w:firstLine="0" w:firstLineChars="0"/>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现有</w:t>
            </w:r>
          </w:p>
          <w:p>
            <w:pPr>
              <w:ind w:firstLine="0" w:firstLineChars="0"/>
              <w:jc w:val="center"/>
              <w:rPr>
                <w:rFonts w:cs="宋体"/>
                <w:kern w:val="0"/>
                <w:sz w:val="24"/>
              </w:rPr>
            </w:pPr>
            <w:r>
              <w:rPr>
                <w:rFonts w:hint="eastAsia" w:cs="宋体"/>
                <w:kern w:val="0"/>
                <w:sz w:val="24"/>
              </w:rPr>
              <w:t>基础</w:t>
            </w:r>
          </w:p>
          <w:p>
            <w:pPr>
              <w:ind w:firstLine="0" w:firstLineChars="0"/>
              <w:jc w:val="center"/>
              <w:rPr>
                <w:rFonts w:cs="宋体"/>
                <w:kern w:val="0"/>
                <w:sz w:val="24"/>
              </w:rPr>
            </w:pPr>
            <w:r>
              <w:rPr>
                <w:rFonts w:hint="eastAsia" w:cs="宋体"/>
                <w:kern w:val="0"/>
                <w:sz w:val="24"/>
              </w:rPr>
              <w:t>情况</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kern w:val="0"/>
                <w:sz w:val="24"/>
              </w:rPr>
            </w:pPr>
            <w:r>
              <w:rPr>
                <w:rFonts w:hint="eastAsia" w:cs="宋体"/>
                <w:sz w:val="24"/>
              </w:rPr>
              <w:t>（企业已经开展的工作、所处阶段、投入资金和人力、仪器设备、生产条件等）</w:t>
            </w: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r>
              <w:rPr>
                <w:rFonts w:hint="eastAsia" w:cs="宋体"/>
                <w:kern w:val="0"/>
                <w:sz w:val="24"/>
              </w:rPr>
              <w:t>扬州福尔喜果蔬汁机械有限公司是从事果蔬商品化机械和果蔬深加工机械及工程设计、制造、安装的专业知名企业。福尔喜公司在快速发展中不断注重科技投入，始终坚持科技创新。自主研发的全自动水果分级机和带式榨汁机被江苏省科技厅鉴定为“各项技术性能指标达到国际同类产品先进水平，居国内领先地位”；同时获江苏省科技进步三等奖；公司拥有专利技术20多项，其中“水果分级机的识别装置”在第六届中国国际发明展览会上获银奖。先后承担了国家科技部中小型企业技术创新基金项目、江苏省农业科技支撑项目。被江苏省评为百家科技优秀成长型企业，是江苏省高新技术企业，江苏省农业科技型企业。</w:t>
            </w: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产学研合作要求</w:t>
            </w: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简要</w:t>
            </w:r>
          </w:p>
          <w:p>
            <w:pPr>
              <w:ind w:firstLine="0" w:firstLineChars="0"/>
              <w:jc w:val="center"/>
              <w:rPr>
                <w:rFonts w:cs="宋体"/>
                <w:kern w:val="0"/>
                <w:sz w:val="24"/>
              </w:rPr>
            </w:pPr>
            <w:r>
              <w:rPr>
                <w:rFonts w:hint="eastAsia" w:cs="宋体"/>
                <w:kern w:val="0"/>
                <w:sz w:val="24"/>
              </w:rPr>
              <w:t>描述</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（希望与哪类高校、科研院所开展产学研合作，共建创新载体，以及对专家及团队所属领域和水平的要求）</w:t>
            </w:r>
          </w:p>
          <w:p>
            <w:pPr>
              <w:ind w:firstLine="0" w:firstLineChars="0"/>
              <w:rPr>
                <w:rFonts w:cs="宋体"/>
                <w:sz w:val="24"/>
              </w:rPr>
            </w:pPr>
          </w:p>
          <w:p>
            <w:pPr>
              <w:ind w:firstLine="0" w:firstLineChars="0"/>
              <w:rPr>
                <w:rFonts w:cs="宋体"/>
                <w:sz w:val="24"/>
              </w:rPr>
            </w:pPr>
            <w:r>
              <w:rPr>
                <w:rFonts w:hint="eastAsia" w:cs="宋体"/>
                <w:sz w:val="24"/>
              </w:rPr>
              <w:t>提升产品的市场竞争力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合作</w:t>
            </w:r>
          </w:p>
          <w:p>
            <w:pPr>
              <w:ind w:firstLine="0" w:firstLineChars="0"/>
              <w:jc w:val="center"/>
              <w:rPr>
                <w:rFonts w:cs="宋体"/>
                <w:kern w:val="0"/>
                <w:sz w:val="24"/>
              </w:rPr>
            </w:pPr>
            <w:r>
              <w:rPr>
                <w:rFonts w:hint="eastAsia" w:cs="宋体"/>
                <w:kern w:val="0"/>
                <w:sz w:val="24"/>
              </w:rPr>
              <w:t>方式</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 xml:space="preserve"> □技术转让    □技术入股   □联合开发   □委托研发 </w:t>
            </w:r>
          </w:p>
          <w:p>
            <w:pPr>
              <w:ind w:firstLine="0" w:firstLineChars="0"/>
              <w:rPr>
                <w:rFonts w:cs="宋体"/>
                <w:sz w:val="24"/>
              </w:rPr>
            </w:pPr>
            <w:r>
              <w:rPr>
                <w:rFonts w:hint="eastAsia" w:cs="宋体"/>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其他需求</w:t>
            </w:r>
          </w:p>
        </w:tc>
        <w:tc>
          <w:tcPr>
            <w:tcW w:w="8115" w:type="dxa"/>
            <w:gridSpan w:val="10"/>
            <w:tcBorders>
              <w:top w:val="single" w:color="auto" w:sz="4" w:space="0"/>
              <w:left w:val="nil"/>
              <w:bottom w:val="single" w:color="auto" w:sz="4" w:space="0"/>
              <w:right w:val="single" w:color="auto" w:sz="4" w:space="0"/>
            </w:tcBorders>
            <w:vAlign w:val="center"/>
          </w:tcPr>
          <w:p>
            <w:pPr>
              <w:pStyle w:val="6"/>
              <w:ind w:firstLine="0" w:firstLineChars="0"/>
              <w:jc w:val="left"/>
              <w:rPr>
                <w:rFonts w:ascii="Times New Roman" w:hAnsi="Times New Roman" w:cs="宋体"/>
                <w:sz w:val="24"/>
                <w:szCs w:val="24"/>
              </w:rPr>
            </w:pPr>
            <w:r>
              <w:rPr>
                <w:rFonts w:hint="eastAsia" w:ascii="Times New Roman" w:hAnsi="Times New Roman" w:cs="宋体"/>
                <w:sz w:val="24"/>
                <w:szCs w:val="24"/>
              </w:rPr>
              <w:t xml:space="preserve">□技术转移  □研发费用加计扣除  □知识产权  □科技金融 </w:t>
            </w:r>
          </w:p>
          <w:p>
            <w:pPr>
              <w:pStyle w:val="6"/>
              <w:ind w:firstLine="0" w:firstLineChars="0"/>
              <w:jc w:val="left"/>
              <w:rPr>
                <w:rFonts w:ascii="Times New Roman" w:hAnsi="Times New Roman"/>
                <w:sz w:val="24"/>
                <w:szCs w:val="24"/>
              </w:rPr>
            </w:pPr>
            <w:r>
              <w:rPr>
                <w:rFonts w:hint="eastAsia" w:ascii="Times New Roman" w:hAnsi="Times New Roman" w:cs="宋体"/>
                <w:sz w:val="24"/>
                <w:szCs w:val="24"/>
              </w:rPr>
              <w:t xml:space="preserve">□检验检测  □质量体系  </w:t>
            </w:r>
            <w:r>
              <w:rPr>
                <w:rFonts w:hint="eastAsia" w:ascii="Times New Roman" w:hAnsi="Times New Roman"/>
                <w:sz w:val="24"/>
                <w:szCs w:val="24"/>
              </w:rPr>
              <w:t xml:space="preserve">□行业政策   □科技政策  □招标采购 </w:t>
            </w:r>
          </w:p>
          <w:p>
            <w:pPr>
              <w:pStyle w:val="6"/>
              <w:ind w:firstLine="0" w:firstLineChars="0"/>
              <w:jc w:val="left"/>
              <w:rPr>
                <w:rFonts w:ascii="Times New Roman" w:hAnsi="Times New Roman" w:cs="宋体"/>
                <w:sz w:val="24"/>
                <w:szCs w:val="24"/>
              </w:rPr>
            </w:pPr>
            <w:r>
              <w:rPr>
                <w:rFonts w:hint="eastAsia" w:ascii="Times New Roman" w:hAnsi="Times New Roman"/>
                <w:sz w:val="24"/>
                <w:szCs w:val="24"/>
              </w:rPr>
              <w:t>□产品/服务市场占有率分析  □市场前景分析  □企业发展战略咨询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vAlign w:val="top"/>
          </w:tcPr>
          <w:p>
            <w:pPr>
              <w:ind w:firstLine="0" w:firstLineChars="0"/>
              <w:jc w:val="center"/>
              <w:rPr>
                <w:rFonts w:cs="宋体"/>
                <w:sz w:val="24"/>
                <w:u w:val="single"/>
              </w:rPr>
            </w:pPr>
            <w:r>
              <w:rPr>
                <w:rFonts w:hint="eastAsia"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同意公开</w:t>
            </w:r>
          </w:p>
          <w:p>
            <w:pPr>
              <w:ind w:firstLine="0" w:firstLineChars="0"/>
              <w:jc w:val="center"/>
              <w:rPr>
                <w:rFonts w:cs="宋体"/>
                <w:kern w:val="0"/>
                <w:sz w:val="24"/>
              </w:rPr>
            </w:pPr>
            <w:r>
              <w:rPr>
                <w:rFonts w:hint="eastAsia" w:cs="宋体"/>
                <w:kern w:val="0"/>
                <w:sz w:val="24"/>
              </w:rPr>
              <w:t>需求信息</w:t>
            </w:r>
          </w:p>
        </w:tc>
        <w:tc>
          <w:tcPr>
            <w:tcW w:w="7055" w:type="dxa"/>
            <w:gridSpan w:val="8"/>
            <w:tcBorders>
              <w:top w:val="single" w:color="auto" w:sz="4" w:space="0"/>
              <w:left w:val="single" w:color="auto" w:sz="4" w:space="0"/>
              <w:bottom w:val="single" w:color="auto" w:sz="4" w:space="0"/>
              <w:right w:val="single" w:color="auto" w:sz="4" w:space="0"/>
            </w:tcBorders>
            <w:vAlign w:val="top"/>
          </w:tcPr>
          <w:p>
            <w:pPr>
              <w:ind w:firstLine="0" w:firstLineChars="0"/>
              <w:rPr>
                <w:rFonts w:cs="宋体"/>
                <w:sz w:val="24"/>
              </w:rPr>
            </w:pPr>
            <w:r>
              <w:rPr>
                <w:rFonts w:hint="eastAsia" w:cs="宋体"/>
                <w:sz w:val="24"/>
              </w:rPr>
              <w:t xml:space="preserve"> ☑</w:t>
            </w:r>
            <w:r>
              <w:rPr>
                <w:rFonts w:hint="eastAsia" w:cs="宋体"/>
                <w:kern w:val="0"/>
                <w:sz w:val="24"/>
              </w:rPr>
              <w:t xml:space="preserve">是                              </w:t>
            </w:r>
            <w:r>
              <w:rPr>
                <w:rFonts w:hint="eastAsia" w:cs="宋体"/>
                <w:sz w:val="24"/>
              </w:rPr>
              <w:t xml:space="preserve"> □否</w:t>
            </w:r>
          </w:p>
          <w:p>
            <w:pPr>
              <w:ind w:firstLine="0" w:firstLineChars="0"/>
              <w:rPr>
                <w:rFonts w:cs="宋体"/>
                <w:sz w:val="24"/>
                <w:u w:val="single"/>
              </w:rPr>
            </w:pPr>
            <w:r>
              <w:rPr>
                <w:rFonts w:hint="eastAsia" w:cs="宋体"/>
                <w:sz w:val="24"/>
              </w:rPr>
              <w:t xml:space="preserve"> □</w:t>
            </w:r>
            <w:r>
              <w:rPr>
                <w:rFonts w:hint="eastAsia" w:cs="宋体"/>
                <w:kern w:val="0"/>
                <w:sz w:val="24"/>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同意接受</w:t>
            </w:r>
          </w:p>
          <w:p>
            <w:pPr>
              <w:ind w:firstLine="0" w:firstLineChars="0"/>
              <w:jc w:val="center"/>
              <w:rPr>
                <w:rFonts w:cs="宋体"/>
                <w:kern w:val="0"/>
                <w:sz w:val="24"/>
              </w:rPr>
            </w:pPr>
            <w:r>
              <w:rPr>
                <w:rFonts w:hint="eastAsia" w:cs="宋体"/>
                <w:kern w:val="0"/>
                <w:sz w:val="24"/>
              </w:rPr>
              <w:t>专家服务</w:t>
            </w:r>
          </w:p>
        </w:tc>
        <w:tc>
          <w:tcPr>
            <w:tcW w:w="7055" w:type="dxa"/>
            <w:gridSpan w:val="8"/>
            <w:tcBorders>
              <w:top w:val="single" w:color="auto" w:sz="4" w:space="0"/>
              <w:left w:val="single" w:color="auto" w:sz="4" w:space="0"/>
              <w:bottom w:val="single" w:color="auto" w:sz="4" w:space="0"/>
              <w:right w:val="single" w:color="auto" w:sz="4" w:space="0"/>
            </w:tcBorders>
            <w:vAlign w:val="top"/>
          </w:tcPr>
          <w:p>
            <w:pPr>
              <w:ind w:firstLine="0" w:firstLineChars="0"/>
              <w:rPr>
                <w:rFonts w:cs="宋体"/>
                <w:kern w:val="0"/>
                <w:sz w:val="24"/>
              </w:rPr>
            </w:pPr>
            <w:r>
              <w:rPr>
                <w:rFonts w:hint="eastAsia" w:cs="宋体"/>
                <w:sz w:val="24"/>
              </w:rPr>
              <w:t xml:space="preserve"> ☑</w:t>
            </w:r>
            <w:r>
              <w:rPr>
                <w:rFonts w:hint="eastAsia" w:cs="宋体"/>
                <w:kern w:val="0"/>
                <w:sz w:val="24"/>
              </w:rPr>
              <w:t xml:space="preserve">是                </w:t>
            </w:r>
          </w:p>
          <w:p>
            <w:pPr>
              <w:ind w:firstLine="0" w:firstLineChars="0"/>
              <w:rPr>
                <w:rFonts w:cs="宋体"/>
                <w:kern w:val="0"/>
                <w:sz w:val="24"/>
              </w:rPr>
            </w:pPr>
            <w:r>
              <w:rPr>
                <w:rFonts w:hint="eastAsia" w:cs="宋体"/>
                <w:sz w:val="24"/>
              </w:rPr>
              <w:t>□</w:t>
            </w:r>
            <w:r>
              <w:rPr>
                <w:rFonts w:hint="eastAsia"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同意参与对解决方案的筛选评价</w:t>
            </w:r>
          </w:p>
        </w:tc>
        <w:tc>
          <w:tcPr>
            <w:tcW w:w="7055" w:type="dxa"/>
            <w:gridSpan w:val="8"/>
            <w:tcBorders>
              <w:top w:val="single" w:color="auto" w:sz="4" w:space="0"/>
              <w:left w:val="single" w:color="auto" w:sz="4" w:space="0"/>
              <w:bottom w:val="single" w:color="auto" w:sz="4" w:space="0"/>
              <w:right w:val="single" w:color="auto" w:sz="4" w:space="0"/>
            </w:tcBorders>
            <w:vAlign w:val="center"/>
          </w:tcPr>
          <w:p>
            <w:pPr>
              <w:ind w:firstLine="0" w:firstLineChars="0"/>
              <w:rPr>
                <w:rFonts w:cs="宋体"/>
                <w:kern w:val="0"/>
                <w:sz w:val="24"/>
              </w:rPr>
            </w:pPr>
            <w:r>
              <w:rPr>
                <w:rFonts w:hint="eastAsia" w:cs="宋体"/>
                <w:sz w:val="24"/>
              </w:rPr>
              <w:t xml:space="preserve"> ☑</w:t>
            </w:r>
            <w:r>
              <w:rPr>
                <w:rFonts w:hint="eastAsia" w:cs="宋体"/>
                <w:kern w:val="0"/>
                <w:sz w:val="24"/>
              </w:rPr>
              <w:t>是</w:t>
            </w:r>
          </w:p>
          <w:p>
            <w:pPr>
              <w:ind w:firstLine="0" w:firstLineChars="0"/>
              <w:rPr>
                <w:rFonts w:cs="宋体"/>
                <w:kern w:val="0"/>
                <w:sz w:val="24"/>
              </w:rPr>
            </w:pPr>
            <w:r>
              <w:rPr>
                <w:rFonts w:hint="eastAsia" w:cs="宋体"/>
                <w:sz w:val="24"/>
              </w:rPr>
              <w:t>□</w:t>
            </w:r>
            <w:r>
              <w:rPr>
                <w:rFonts w:hint="eastAsia"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同意对优秀解决方案给予奖励</w:t>
            </w:r>
          </w:p>
        </w:tc>
        <w:tc>
          <w:tcPr>
            <w:tcW w:w="7055" w:type="dxa"/>
            <w:gridSpan w:val="8"/>
            <w:tcBorders>
              <w:top w:val="single" w:color="auto" w:sz="4" w:space="0"/>
              <w:left w:val="single" w:color="auto" w:sz="4" w:space="0"/>
              <w:bottom w:val="single" w:color="auto" w:sz="4" w:space="0"/>
              <w:right w:val="single" w:color="auto" w:sz="4" w:space="0"/>
            </w:tcBorders>
            <w:vAlign w:val="top"/>
          </w:tcPr>
          <w:p>
            <w:pPr>
              <w:ind w:firstLine="0" w:firstLineChars="0"/>
              <w:rPr>
                <w:rFonts w:cs="宋体"/>
                <w:sz w:val="24"/>
              </w:rPr>
            </w:pPr>
            <w:r>
              <w:rPr>
                <w:rFonts w:hint="eastAsia" w:cs="宋体"/>
                <w:sz w:val="24"/>
              </w:rPr>
              <w:t xml:space="preserve"> □</w:t>
            </w:r>
            <w:r>
              <w:rPr>
                <w:rFonts w:hint="eastAsia" w:cs="宋体"/>
                <w:kern w:val="0"/>
                <w:sz w:val="24"/>
              </w:rPr>
              <w:t>是，金额</w:t>
            </w:r>
            <w:r>
              <w:rPr>
                <w:rFonts w:hint="eastAsia" w:cs="宋体"/>
                <w:sz w:val="24"/>
              </w:rPr>
              <w:t>万元。</w:t>
            </w:r>
            <w:r>
              <w:rPr>
                <w:rFonts w:hint="eastAsia" w:cs="宋体"/>
                <w:kern w:val="0"/>
                <w:sz w:val="24"/>
              </w:rPr>
              <w:t>（奖金仅用作奖励现场参赛者，不作为技术转让、技术许可或其他独占性合作的前提条件）</w:t>
            </w:r>
          </w:p>
          <w:p>
            <w:pPr>
              <w:ind w:firstLine="0" w:firstLineChars="0"/>
              <w:rPr>
                <w:rFonts w:cs="宋体"/>
                <w:kern w:val="0"/>
                <w:sz w:val="24"/>
              </w:rPr>
            </w:pPr>
            <w:r>
              <w:rPr>
                <w:rFonts w:hint="eastAsia" w:cs="宋体"/>
                <w:sz w:val="24"/>
              </w:rPr>
              <w:t xml:space="preserve"> □</w:t>
            </w:r>
            <w:r>
              <w:rPr>
                <w:rFonts w:hint="eastAsia" w:cs="宋体"/>
                <w:kern w:val="0"/>
                <w:sz w:val="24"/>
              </w:rPr>
              <w:t>否</w:t>
            </w:r>
          </w:p>
          <w:p>
            <w:pPr>
              <w:ind w:firstLine="0" w:firstLineChars="0"/>
              <w:rPr>
                <w:rFonts w:cs="宋体"/>
                <w:kern w:val="0"/>
                <w:sz w:val="24"/>
              </w:rPr>
            </w:pPr>
            <w:r>
              <w:rPr>
                <w:rFonts w:hint="eastAsia" w:cs="宋体"/>
                <w:kern w:val="0"/>
                <w:sz w:val="24"/>
              </w:rPr>
              <w:br w:type="textWrapping"/>
            </w:r>
            <w:r>
              <w:rPr>
                <w:rFonts w:hint="eastAsia" w:cs="宋体"/>
                <w:kern w:val="0"/>
                <w:sz w:val="24"/>
              </w:rPr>
              <w:t xml:space="preserve">                     法人代表：             年  月  日</w:t>
            </w:r>
          </w:p>
        </w:tc>
      </w:tr>
    </w:tbl>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B0604020202020204"/>
    <w:charset w:val="86"/>
    <w:family w:val="auto"/>
    <w:pitch w:val="default"/>
    <w:sig w:usb0="00000000" w:usb1="00000000" w:usb2="00000000" w:usb3="00000000" w:csb0="00040000" w:csb1="00000000"/>
  </w:font>
  <w:font w:name="方正小标宋简体">
    <w:altName w:val="微软雅黑"/>
    <w:panose1 w:val="020B0604020202020204"/>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EC203A"/>
    <w:rsid w:val="18C63AB0"/>
    <w:rsid w:val="293F09B9"/>
    <w:rsid w:val="36C416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imes New Roman"/>
      <w:kern w:val="2"/>
      <w:sz w:val="32"/>
      <w:szCs w:val="24"/>
      <w:lang w:val="en-US" w:eastAsia="zh-CN" w:bidi="ar-SA"/>
    </w:rPr>
  </w:style>
  <w:style w:type="paragraph" w:styleId="2">
    <w:name w:val="heading 1"/>
    <w:basedOn w:val="3"/>
    <w:next w:val="1"/>
    <w:qFormat/>
    <w:uiPriority w:val="0"/>
    <w:pPr>
      <w:keepNext/>
      <w:keepLines/>
      <w:spacing w:before="100" w:after="300" w:line="576" w:lineRule="auto"/>
      <w:ind w:firstLine="0" w:firstLineChars="0"/>
    </w:pPr>
    <w:rPr>
      <w:rFonts w:ascii="Times New Roman" w:hAnsi="Times New Roman" w:eastAsia="方正小标宋简体"/>
      <w:b w:val="0"/>
      <w:kern w:val="44"/>
      <w:sz w:val="44"/>
    </w:rPr>
  </w:style>
  <w:style w:type="character" w:default="1" w:styleId="4">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style>
  <w:style w:type="paragraph" w:styleId="3">
    <w:name w:val="Title"/>
    <w:basedOn w:val="1"/>
    <w:qFormat/>
    <w:uiPriority w:val="0"/>
    <w:pPr>
      <w:spacing w:before="240" w:after="60"/>
      <w:jc w:val="center"/>
      <w:outlineLvl w:val="0"/>
    </w:pPr>
    <w:rPr>
      <w:rFonts w:ascii="Arial" w:hAnsi="Arial"/>
      <w:b/>
    </w:rPr>
  </w:style>
  <w:style w:type="paragraph" w:customStyle="1" w:styleId="6">
    <w:name w:val="List Paragraph1"/>
    <w:basedOn w:val="1"/>
    <w:qFormat/>
    <w:uiPriority w:val="0"/>
    <w:pPr>
      <w:ind w:firstLine="42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n</dc:creator>
  <cp:lastModifiedBy>善解人意</cp:lastModifiedBy>
  <dcterms:modified xsi:type="dcterms:W3CDTF">2018-08-14T07:04:07Z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