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E7188B">
        <w:trPr>
          <w:trHeight w:val="342"/>
        </w:trPr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445484" w:rsidP="0083782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上海粒伏科技有限公司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445484" w:rsidRDefault="0083782E" w:rsidP="00445484">
            <w:r w:rsidRPr="0083782E">
              <w:rPr>
                <w:rFonts w:ascii="仿宋_GB2312" w:eastAsia="仿宋_GB2312"/>
                <w:kern w:val="0"/>
                <w:sz w:val="24"/>
              </w:rPr>
              <w:br/>
            </w:r>
            <w:r w:rsidR="00445484" w:rsidRPr="00454FBF">
              <w:t>91310115MA1K3W5U8M</w:t>
            </w:r>
          </w:p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B6770" w:rsidRPr="000970B8" w:rsidRDefault="00445484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浦东新区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5B6770" w:rsidRPr="000970B8" w:rsidRDefault="00445484" w:rsidP="001E7B9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赵媛媛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5B6770" w:rsidRPr="000970B8" w:rsidRDefault="00445484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13301671796</w:t>
            </w: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445484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新材料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445484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半导体发光材料</w:t>
            </w: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445484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</w:rPr>
              <w:t>000</w:t>
            </w:r>
            <w:r>
              <w:rPr>
                <w:rFonts w:ascii="仿宋_GB2312" w:eastAsia="仿宋_GB2312" w:hint="eastAsia"/>
                <w:kern w:val="0"/>
                <w:sz w:val="24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445484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</w:rPr>
              <w:t>5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E7188B">
        <w:trPr>
          <w:trHeight w:val="745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bookmarkStart w:id="0" w:name="OLE_LINK8"/>
            <w:bookmarkStart w:id="1" w:name="OLE_LINK9"/>
            <w:r w:rsidR="0083782E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445484" w:rsidRDefault="00445484" w:rsidP="00445484">
            <w:pPr>
              <w:rPr>
                <w:sz w:val="28"/>
                <w:szCs w:val="28"/>
              </w:rPr>
            </w:pPr>
            <w:r w:rsidRPr="00F8141D">
              <w:rPr>
                <w:rFonts w:hint="eastAsia"/>
                <w:sz w:val="28"/>
                <w:szCs w:val="28"/>
              </w:rPr>
              <w:t>ＵＶ光固化是一种先进的表面加工过程，其液体配方产品（如涂料、油墨和胶黏剂）在高强度紫外光（ＵＶ）能量作用下会发生聚合交联反应，而快速转变为薄膜固态涂层（即“ＵＶ光固化过程”）。目前我国光固化过程已在工业部门的很多领域得到广泛应用，但</w:t>
            </w:r>
            <w:r w:rsidRPr="00F8141D">
              <w:rPr>
                <w:sz w:val="28"/>
                <w:szCs w:val="28"/>
              </w:rPr>
              <w:t>UV</w:t>
            </w:r>
            <w:r w:rsidRPr="00F8141D">
              <w:rPr>
                <w:sz w:val="28"/>
                <w:szCs w:val="28"/>
              </w:rPr>
              <w:t>光固化发光芯片仍以进口为主，价格昂贵。希望从技术方面提升国内</w:t>
            </w:r>
            <w:r w:rsidRPr="00F8141D">
              <w:rPr>
                <w:sz w:val="28"/>
                <w:szCs w:val="28"/>
              </w:rPr>
              <w:t>UV</w:t>
            </w:r>
            <w:r w:rsidRPr="00F8141D">
              <w:rPr>
                <w:sz w:val="28"/>
                <w:szCs w:val="28"/>
              </w:rPr>
              <w:t>光固化芯片的量产程度，让光固化领域用上</w:t>
            </w:r>
            <w:r w:rsidRPr="00F8141D">
              <w:rPr>
                <w:sz w:val="28"/>
                <w:szCs w:val="28"/>
              </w:rPr>
              <w:t>“</w:t>
            </w:r>
            <w:r w:rsidRPr="00F8141D">
              <w:rPr>
                <w:sz w:val="28"/>
                <w:szCs w:val="28"/>
              </w:rPr>
              <w:t>中国芯</w:t>
            </w:r>
            <w:r w:rsidRPr="00F8141D">
              <w:rPr>
                <w:sz w:val="28"/>
                <w:szCs w:val="28"/>
              </w:rPr>
              <w:t>”</w:t>
            </w:r>
            <w:r w:rsidRPr="00F8141D">
              <w:rPr>
                <w:sz w:val="28"/>
                <w:szCs w:val="28"/>
              </w:rPr>
              <w:t>。</w:t>
            </w:r>
          </w:p>
          <w:p w:rsidR="005B6770" w:rsidRPr="00445484" w:rsidRDefault="005B6770" w:rsidP="0083782E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Pr="0083782E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技术</w:t>
            </w:r>
          </w:p>
          <w:p w:rsidR="005B6770" w:rsidRPr="0083782E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需求</w:t>
            </w:r>
          </w:p>
          <w:p w:rsidR="005B6770" w:rsidRPr="0083782E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83782E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（包括主要技术、条件、成熟度、成本等指标）</w:t>
            </w:r>
          </w:p>
          <w:p w:rsidR="00445484" w:rsidRPr="00F8141D" w:rsidRDefault="00445484" w:rsidP="00445484">
            <w:pPr>
              <w:rPr>
                <w:sz w:val="28"/>
                <w:szCs w:val="28"/>
              </w:rPr>
            </w:pPr>
            <w:r w:rsidRPr="00F8141D">
              <w:rPr>
                <w:sz w:val="28"/>
                <w:szCs w:val="28"/>
              </w:rPr>
              <w:t>在</w:t>
            </w:r>
            <w:r w:rsidRPr="00F8141D">
              <w:rPr>
                <w:sz w:val="28"/>
                <w:szCs w:val="28"/>
              </w:rPr>
              <w:t>UV</w:t>
            </w:r>
            <w:r w:rsidRPr="00F8141D">
              <w:rPr>
                <w:sz w:val="28"/>
                <w:szCs w:val="28"/>
              </w:rPr>
              <w:t>光固化过程中用的主要是</w:t>
            </w:r>
            <w:r w:rsidRPr="00F8141D">
              <w:rPr>
                <w:sz w:val="28"/>
                <w:szCs w:val="28"/>
              </w:rPr>
              <w:t>UVA</w:t>
            </w:r>
            <w:r w:rsidRPr="00F8141D">
              <w:rPr>
                <w:sz w:val="28"/>
                <w:szCs w:val="28"/>
              </w:rPr>
              <w:t>（波长在</w:t>
            </w:r>
            <w:r w:rsidRPr="00F8141D">
              <w:rPr>
                <w:sz w:val="28"/>
                <w:szCs w:val="28"/>
              </w:rPr>
              <w:t>315nm-400nm</w:t>
            </w:r>
            <w:r w:rsidRPr="00F8141D">
              <w:rPr>
                <w:sz w:val="28"/>
                <w:szCs w:val="28"/>
              </w:rPr>
              <w:t>），目前</w:t>
            </w:r>
            <w:r w:rsidRPr="00F8141D">
              <w:rPr>
                <w:sz w:val="28"/>
                <w:szCs w:val="28"/>
              </w:rPr>
              <w:t>UVA</w:t>
            </w:r>
            <w:r w:rsidRPr="00F8141D">
              <w:rPr>
                <w:sz w:val="28"/>
                <w:szCs w:val="28"/>
              </w:rPr>
              <w:t>的大部分应用，</w:t>
            </w:r>
            <w:r w:rsidRPr="00F8141D">
              <w:rPr>
                <w:sz w:val="28"/>
                <w:szCs w:val="28"/>
              </w:rPr>
              <w:t xml:space="preserve"> UV LED</w:t>
            </w:r>
            <w:r w:rsidRPr="00F8141D">
              <w:rPr>
                <w:sz w:val="28"/>
                <w:szCs w:val="28"/>
              </w:rPr>
              <w:t>已经能够达到。</w:t>
            </w:r>
            <w:r w:rsidRPr="00F8141D">
              <w:rPr>
                <w:sz w:val="28"/>
                <w:szCs w:val="28"/>
              </w:rPr>
              <w:t>2.UV LED</w:t>
            </w:r>
            <w:r w:rsidRPr="00F8141D">
              <w:rPr>
                <w:sz w:val="28"/>
                <w:szCs w:val="28"/>
              </w:rPr>
              <w:t>固化技术环保优势明显。</w:t>
            </w:r>
            <w:r w:rsidRPr="00F8141D">
              <w:rPr>
                <w:sz w:val="28"/>
                <w:szCs w:val="28"/>
              </w:rPr>
              <w:t>3.UV LED</w:t>
            </w:r>
            <w:r w:rsidRPr="00F8141D">
              <w:rPr>
                <w:sz w:val="28"/>
                <w:szCs w:val="28"/>
              </w:rPr>
              <w:t>灯非常节能。</w:t>
            </w:r>
            <w:r w:rsidRPr="00F8141D">
              <w:rPr>
                <w:sz w:val="28"/>
                <w:szCs w:val="28"/>
              </w:rPr>
              <w:t>4.UV LED</w:t>
            </w:r>
            <w:r w:rsidRPr="00F8141D">
              <w:rPr>
                <w:sz w:val="28"/>
                <w:szCs w:val="28"/>
              </w:rPr>
              <w:t>灯配备的开关可在待机模式时切断供电，从而降低耗电量。</w:t>
            </w:r>
            <w:r w:rsidRPr="00F8141D">
              <w:rPr>
                <w:sz w:val="28"/>
                <w:szCs w:val="28"/>
              </w:rPr>
              <w:t>5.UV LED</w:t>
            </w:r>
            <w:r w:rsidRPr="00F8141D">
              <w:rPr>
                <w:sz w:val="28"/>
                <w:szCs w:val="28"/>
              </w:rPr>
              <w:t>灯不产生红外线，能够在释</w:t>
            </w:r>
            <w:r w:rsidRPr="00F8141D">
              <w:rPr>
                <w:sz w:val="28"/>
                <w:szCs w:val="28"/>
              </w:rPr>
              <w:lastRenderedPageBreak/>
              <w:t>放能量固化油墨的同时，保持印品温度恒定，不像汞灯要配备冷却辊来减少热量释放对承印材料的影响，特别适用于薄膜等热敏材料的印刷。</w:t>
            </w:r>
            <w:r w:rsidRPr="00F8141D">
              <w:rPr>
                <w:sz w:val="28"/>
                <w:szCs w:val="28"/>
              </w:rPr>
              <w:t>6.UV LED</w:t>
            </w:r>
            <w:r w:rsidRPr="00F8141D">
              <w:rPr>
                <w:sz w:val="28"/>
                <w:szCs w:val="28"/>
              </w:rPr>
              <w:t>灯比汞灯的寿命更长，而且光照性能不会随着时间的推移而下降。</w:t>
            </w:r>
            <w:r w:rsidRPr="00F8141D">
              <w:rPr>
                <w:sz w:val="28"/>
                <w:szCs w:val="28"/>
              </w:rPr>
              <w:t>7.UV LED</w:t>
            </w:r>
            <w:r w:rsidRPr="00F8141D">
              <w:rPr>
                <w:rFonts w:hint="eastAsia"/>
                <w:sz w:val="28"/>
                <w:szCs w:val="28"/>
              </w:rPr>
              <w:t>固化设备产业链的上游类似蓝光</w:t>
            </w:r>
            <w:r w:rsidRPr="00F8141D">
              <w:rPr>
                <w:sz w:val="28"/>
                <w:szCs w:val="28"/>
              </w:rPr>
              <w:t>LED</w:t>
            </w:r>
            <w:r w:rsidRPr="00F8141D">
              <w:rPr>
                <w:sz w:val="28"/>
                <w:szCs w:val="28"/>
              </w:rPr>
              <w:t>，</w:t>
            </w:r>
            <w:r w:rsidRPr="00F8141D">
              <w:rPr>
                <w:sz w:val="28"/>
                <w:szCs w:val="28"/>
              </w:rPr>
              <w:t>UV LED</w:t>
            </w:r>
            <w:r w:rsidRPr="00F8141D">
              <w:rPr>
                <w:sz w:val="28"/>
                <w:szCs w:val="28"/>
              </w:rPr>
              <w:t>芯片基于（</w:t>
            </w:r>
            <w:r w:rsidRPr="00F8141D">
              <w:rPr>
                <w:sz w:val="28"/>
                <w:szCs w:val="28"/>
              </w:rPr>
              <w:t>In/Al</w:t>
            </w:r>
            <w:r w:rsidRPr="00F8141D">
              <w:rPr>
                <w:sz w:val="28"/>
                <w:szCs w:val="28"/>
              </w:rPr>
              <w:t>）</w:t>
            </w:r>
            <w:r w:rsidRPr="00F8141D">
              <w:rPr>
                <w:sz w:val="28"/>
                <w:szCs w:val="28"/>
              </w:rPr>
              <w:t>GaN</w:t>
            </w:r>
            <w:r w:rsidRPr="00F8141D">
              <w:rPr>
                <w:sz w:val="28"/>
                <w:szCs w:val="28"/>
              </w:rPr>
              <w:t>合金的</w:t>
            </w:r>
            <w:r w:rsidRPr="00F8141D">
              <w:rPr>
                <w:sz w:val="28"/>
                <w:szCs w:val="28"/>
              </w:rPr>
              <w:t>PN</w:t>
            </w:r>
            <w:r w:rsidRPr="00F8141D">
              <w:rPr>
                <w:sz w:val="28"/>
                <w:szCs w:val="28"/>
              </w:rPr>
              <w:t>结，外延层生长在蓝宝石衬底上。</w:t>
            </w:r>
            <w:r w:rsidRPr="00F8141D">
              <w:rPr>
                <w:sz w:val="28"/>
                <w:szCs w:val="28"/>
              </w:rPr>
              <w:t>8.</w:t>
            </w:r>
            <w:r w:rsidRPr="00F8141D">
              <w:rPr>
                <w:sz w:val="28"/>
                <w:szCs w:val="28"/>
              </w:rPr>
              <w:t>满足</w:t>
            </w:r>
            <w:r w:rsidRPr="00F8141D">
              <w:rPr>
                <w:sz w:val="28"/>
                <w:szCs w:val="28"/>
              </w:rPr>
              <w:t>UV LED</w:t>
            </w:r>
            <w:r w:rsidRPr="00F8141D">
              <w:rPr>
                <w:sz w:val="28"/>
                <w:szCs w:val="28"/>
              </w:rPr>
              <w:t>点、线、面光源和</w:t>
            </w:r>
            <w:r w:rsidRPr="00F8141D">
              <w:rPr>
                <w:sz w:val="28"/>
                <w:szCs w:val="28"/>
              </w:rPr>
              <w:t>UV LED</w:t>
            </w:r>
            <w:r w:rsidRPr="00F8141D">
              <w:rPr>
                <w:sz w:val="28"/>
                <w:szCs w:val="28"/>
              </w:rPr>
              <w:t>固化系统。</w:t>
            </w:r>
            <w:r w:rsidRPr="00F8141D">
              <w:rPr>
                <w:sz w:val="28"/>
                <w:szCs w:val="28"/>
              </w:rPr>
              <w:t>9.</w:t>
            </w:r>
            <w:r w:rsidRPr="00F8141D">
              <w:rPr>
                <w:sz w:val="28"/>
                <w:szCs w:val="28"/>
              </w:rPr>
              <w:t>可应用于紫外胶水固化、紫外油墨干燥、无损检测等多个领域。</w:t>
            </w:r>
            <w:r w:rsidRPr="00F8141D">
              <w:rPr>
                <w:sz w:val="28"/>
                <w:szCs w:val="28"/>
              </w:rPr>
              <w:t>10.UV</w:t>
            </w:r>
            <w:r w:rsidRPr="00F8141D">
              <w:rPr>
                <w:sz w:val="28"/>
                <w:szCs w:val="28"/>
              </w:rPr>
              <w:t>光固化芯片实现全国产化。</w:t>
            </w:r>
          </w:p>
          <w:p w:rsidR="005B6770" w:rsidRPr="0083782E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5B6770" w:rsidRPr="0083782E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567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6770" w:rsidRDefault="005B6770" w:rsidP="0083782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83782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83782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83782E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 w:rsidR="00445484" w:rsidRPr="00F8141D" w:rsidRDefault="00445484" w:rsidP="00445484">
            <w:pPr>
              <w:rPr>
                <w:sz w:val="28"/>
                <w:szCs w:val="28"/>
              </w:rPr>
            </w:pPr>
            <w:r w:rsidRPr="00F8141D">
              <w:rPr>
                <w:rFonts w:hint="eastAsia"/>
                <w:sz w:val="28"/>
                <w:szCs w:val="28"/>
              </w:rPr>
              <w:t>上海粒伏公司团队长期从事</w:t>
            </w:r>
            <w:r w:rsidRPr="00F8141D">
              <w:rPr>
                <w:sz w:val="28"/>
                <w:szCs w:val="28"/>
              </w:rPr>
              <w:t>LED</w:t>
            </w:r>
            <w:r w:rsidRPr="00F8141D">
              <w:rPr>
                <w:sz w:val="28"/>
                <w:szCs w:val="28"/>
              </w:rPr>
              <w:t>相关领域，目前合伙人专利数已达</w:t>
            </w:r>
            <w:r w:rsidRPr="00F8141D">
              <w:rPr>
                <w:sz w:val="28"/>
                <w:szCs w:val="28"/>
              </w:rPr>
              <w:t>60</w:t>
            </w:r>
            <w:r w:rsidRPr="00F8141D">
              <w:rPr>
                <w:sz w:val="28"/>
                <w:szCs w:val="28"/>
              </w:rPr>
              <w:t>个以上，并在</w:t>
            </w:r>
            <w:r w:rsidRPr="00F8141D">
              <w:rPr>
                <w:sz w:val="28"/>
                <w:szCs w:val="28"/>
              </w:rPr>
              <w:t>UV-LED</w:t>
            </w:r>
            <w:r w:rsidRPr="00F8141D">
              <w:rPr>
                <w:sz w:val="28"/>
                <w:szCs w:val="28"/>
              </w:rPr>
              <w:t>领域承担上海市专项课题研究，与香港科技大学佛山研究中心在</w:t>
            </w:r>
            <w:r w:rsidRPr="00F8141D">
              <w:rPr>
                <w:sz w:val="28"/>
                <w:szCs w:val="28"/>
              </w:rPr>
              <w:t>UV-LED</w:t>
            </w:r>
            <w:r w:rsidRPr="00F8141D">
              <w:rPr>
                <w:sz w:val="28"/>
                <w:szCs w:val="28"/>
              </w:rPr>
              <w:t>芯片封装领域取得一定进展。与上海广告印刷展建立长期合作机制，拥有</w:t>
            </w:r>
            <w:r w:rsidRPr="00F8141D">
              <w:rPr>
                <w:sz w:val="28"/>
                <w:szCs w:val="28"/>
              </w:rPr>
              <w:t>300</w:t>
            </w:r>
            <w:r w:rsidRPr="00F8141D">
              <w:rPr>
                <w:sz w:val="28"/>
                <w:szCs w:val="28"/>
              </w:rPr>
              <w:t>多家印刷企业，因此通过该技术的国产化，能使光固化领域的芯片价格大大降低，从而推进国内印刷行业的</w:t>
            </w:r>
            <w:r w:rsidRPr="00F8141D">
              <w:rPr>
                <w:sz w:val="28"/>
                <w:szCs w:val="28"/>
              </w:rPr>
              <w:t>UV</w:t>
            </w:r>
            <w:r w:rsidRPr="00F8141D">
              <w:rPr>
                <w:sz w:val="28"/>
                <w:szCs w:val="28"/>
              </w:rPr>
              <w:t>光固化应用。</w:t>
            </w:r>
          </w:p>
          <w:p w:rsidR="005B6770" w:rsidRPr="00445484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83782E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445484" w:rsidRPr="00F8141D" w:rsidRDefault="00445484" w:rsidP="00445484">
            <w:pPr>
              <w:rPr>
                <w:sz w:val="28"/>
                <w:szCs w:val="28"/>
              </w:rPr>
            </w:pPr>
            <w:r w:rsidRPr="00F8141D">
              <w:rPr>
                <w:rFonts w:hint="eastAsia"/>
                <w:sz w:val="28"/>
                <w:szCs w:val="28"/>
              </w:rPr>
              <w:t>目前江西晶瑞光电在上游外延芯片方面有一定进展，珠海天辉电子在中游封装方面有一定进展，下游光仪特电</w:t>
            </w:r>
            <w:r w:rsidRPr="00F8141D">
              <w:rPr>
                <w:rFonts w:hint="eastAsia"/>
                <w:sz w:val="28"/>
                <w:szCs w:val="28"/>
              </w:rPr>
              <w:lastRenderedPageBreak/>
              <w:t>子在应用端有一些产品，希望有专业的行业组织能联合上中下游的企业合作，共同联合开发国产化</w:t>
            </w:r>
            <w:r w:rsidRPr="00F8141D">
              <w:rPr>
                <w:sz w:val="28"/>
                <w:szCs w:val="28"/>
              </w:rPr>
              <w:t>UV</w:t>
            </w:r>
            <w:r w:rsidRPr="00F8141D">
              <w:rPr>
                <w:sz w:val="28"/>
                <w:szCs w:val="28"/>
              </w:rPr>
              <w:t>光固化芯片，从而推动国产光固化芯片的量产和市场化应用。</w:t>
            </w:r>
          </w:p>
          <w:p w:rsidR="005B6770" w:rsidRPr="00445484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>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E7188B">
        <w:trPr>
          <w:trHeight w:val="629"/>
        </w:trPr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B6770" w:rsidRPr="001E7B9D" w:rsidRDefault="005B6770" w:rsidP="001E7B9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1E7B9D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1850D6" w:rsidRPr="001E7B9D">
              <w:rPr>
                <w:rFonts w:ascii="仿宋_GB2312" w:eastAsia="仿宋_GB2312" w:hint="eastAsia"/>
                <w:kern w:val="0"/>
                <w:sz w:val="24"/>
              </w:rPr>
              <w:t>√</w:t>
            </w:r>
            <w:bookmarkStart w:id="2" w:name="_GoBack"/>
            <w:bookmarkEnd w:id="2"/>
            <w:r w:rsidRPr="001E7B9D">
              <w:rPr>
                <w:rFonts w:ascii="仿宋_GB2312" w:eastAsia="仿宋_GB2312" w:hint="eastAsia"/>
                <w:kern w:val="0"/>
                <w:sz w:val="24"/>
              </w:rPr>
              <w:t>是</w:t>
            </w:r>
            <w:r w:rsidRPr="001E7B9D">
              <w:rPr>
                <w:rFonts w:ascii="仿宋_GB2312" w:eastAsia="仿宋_GB2312"/>
                <w:kern w:val="0"/>
                <w:sz w:val="24"/>
              </w:rPr>
              <w:t xml:space="preserve">                               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□否</w:t>
            </w:r>
          </w:p>
          <w:p w:rsidR="005B6770" w:rsidRPr="001E7B9D" w:rsidRDefault="005B6770" w:rsidP="001850D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1E7B9D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□部分公开</w:t>
            </w:r>
            <w:r w:rsidRPr="001E7B9D">
              <w:rPr>
                <w:rFonts w:ascii="仿宋_GB2312" w:eastAsia="仿宋_GB2312"/>
                <w:kern w:val="0"/>
                <w:sz w:val="24"/>
              </w:rPr>
              <w:t>(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说明）</w:t>
            </w:r>
            <w:r w:rsidRPr="001E7B9D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="001E7B9D" w:rsidRPr="001E7B9D">
              <w:rPr>
                <w:rFonts w:ascii="仿宋_GB2312" w:eastAsia="仿宋_GB2312" w:hint="eastAsia"/>
                <w:kern w:val="0"/>
                <w:sz w:val="24"/>
              </w:rPr>
              <w:t>产学研合作方式</w:t>
            </w:r>
            <w:r w:rsidR="001E7B9D" w:rsidRPr="001E7B9D">
              <w:rPr>
                <w:rFonts w:ascii="仿宋_GB2312" w:eastAsia="仿宋_GB2312"/>
                <w:kern w:val="0"/>
                <w:sz w:val="24"/>
              </w:rPr>
              <w:t>,</w:t>
            </w:r>
            <w:r w:rsidR="001E7B9D" w:rsidRPr="001E7B9D">
              <w:rPr>
                <w:rFonts w:ascii="仿宋_GB2312" w:eastAsia="仿宋_GB2312" w:hint="eastAsia"/>
                <w:kern w:val="0"/>
                <w:sz w:val="24"/>
              </w:rPr>
              <w:t>技术需求类别</w:t>
            </w:r>
            <w:r w:rsidR="001E7B9D" w:rsidRPr="001E7B9D">
              <w:rPr>
                <w:rFonts w:ascii="仿宋_GB2312" w:eastAsia="仿宋_GB2312"/>
                <w:kern w:val="0"/>
                <w:sz w:val="24"/>
              </w:rPr>
              <w:t>,</w:t>
            </w:r>
            <w:r w:rsidR="001E7B9D" w:rsidRPr="001E7B9D">
              <w:rPr>
                <w:rFonts w:ascii="仿宋_GB2312" w:eastAsia="仿宋_GB2312" w:hint="eastAsia"/>
                <w:kern w:val="0"/>
                <w:sz w:val="24"/>
              </w:rPr>
              <w:t>所属行业</w:t>
            </w:r>
            <w:r w:rsidRPr="001E7B9D">
              <w:rPr>
                <w:rFonts w:ascii="仿宋_GB2312" w:eastAsia="仿宋_GB2312"/>
                <w:kern w:val="0"/>
                <w:sz w:val="24"/>
              </w:rPr>
              <w:t xml:space="preserve">               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B2" w:rsidRDefault="00FD38B2" w:rsidP="00341EC3">
      <w:r>
        <w:separator/>
      </w:r>
    </w:p>
  </w:endnote>
  <w:endnote w:type="continuationSeparator" w:id="0">
    <w:p w:rsidR="00FD38B2" w:rsidRDefault="00FD38B2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B2" w:rsidRDefault="00FD38B2" w:rsidP="00341EC3">
      <w:r>
        <w:separator/>
      </w:r>
    </w:p>
  </w:footnote>
  <w:footnote w:type="continuationSeparator" w:id="0">
    <w:p w:rsidR="00FD38B2" w:rsidRDefault="00FD38B2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C"/>
    <w:rsid w:val="000858C2"/>
    <w:rsid w:val="000970B8"/>
    <w:rsid w:val="0016217C"/>
    <w:rsid w:val="001850D6"/>
    <w:rsid w:val="00190073"/>
    <w:rsid w:val="001A4430"/>
    <w:rsid w:val="001E7B9D"/>
    <w:rsid w:val="002D0F91"/>
    <w:rsid w:val="002F0582"/>
    <w:rsid w:val="00341EC3"/>
    <w:rsid w:val="00390745"/>
    <w:rsid w:val="003F5AC8"/>
    <w:rsid w:val="00445484"/>
    <w:rsid w:val="004560E3"/>
    <w:rsid w:val="004A196E"/>
    <w:rsid w:val="005B6770"/>
    <w:rsid w:val="00625A4D"/>
    <w:rsid w:val="00646024"/>
    <w:rsid w:val="007961D9"/>
    <w:rsid w:val="0083782E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3D9ACE-0DE1-4BEE-90AF-1FF69746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1506</Characters>
  <Application>Microsoft Office Word</Application>
  <DocSecurity>0</DocSecurity>
  <Lines>12</Lines>
  <Paragraphs>3</Paragraphs>
  <ScaleCrop>false</ScaleCrop>
  <Company>china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subject/>
  <dc:creator>贺佳</dc:creator>
  <cp:keywords/>
  <dc:description/>
  <cp:lastModifiedBy>谢一诺</cp:lastModifiedBy>
  <cp:revision>5</cp:revision>
  <dcterms:created xsi:type="dcterms:W3CDTF">2018-07-17T06:23:00Z</dcterms:created>
  <dcterms:modified xsi:type="dcterms:W3CDTF">2018-08-07T03:13:00Z</dcterms:modified>
</cp:coreProperties>
</file>