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770" w:rsidRDefault="009D156C" w:rsidP="00A2492E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技术创新需求调查表</w:t>
      </w:r>
    </w:p>
    <w:tbl>
      <w:tblPr>
        <w:tblW w:w="893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9"/>
        <w:gridCol w:w="1059"/>
        <w:gridCol w:w="155"/>
        <w:gridCol w:w="1454"/>
        <w:gridCol w:w="1158"/>
        <w:gridCol w:w="864"/>
        <w:gridCol w:w="600"/>
        <w:gridCol w:w="599"/>
        <w:gridCol w:w="600"/>
        <w:gridCol w:w="1813"/>
      </w:tblGrid>
      <w:tr w:rsidR="005B6770" w:rsidRPr="000970B8" w:rsidTr="00D76943">
        <w:tc>
          <w:tcPr>
            <w:tcW w:w="8931" w:type="dxa"/>
            <w:gridSpan w:val="10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sz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企业信息</w:t>
            </w:r>
          </w:p>
        </w:tc>
      </w:tr>
      <w:tr w:rsidR="005B6770" w:rsidRPr="000970B8" w:rsidTr="00D76943">
        <w:trPr>
          <w:trHeight w:val="342"/>
        </w:trPr>
        <w:tc>
          <w:tcPr>
            <w:tcW w:w="1843" w:type="dxa"/>
            <w:gridSpan w:val="3"/>
            <w:vAlign w:val="center"/>
          </w:tcPr>
          <w:p w:rsidR="005B6770" w:rsidRPr="000970B8" w:rsidRDefault="005B6770" w:rsidP="00E7188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0970B8">
              <w:rPr>
                <w:rFonts w:ascii="仿宋_GB2312" w:eastAsia="仿宋_GB2312" w:hint="eastAsia"/>
                <w:kern w:val="0"/>
                <w:sz w:val="24"/>
              </w:rPr>
              <w:t>企业名称</w:t>
            </w:r>
          </w:p>
        </w:tc>
        <w:tc>
          <w:tcPr>
            <w:tcW w:w="3476" w:type="dxa"/>
            <w:gridSpan w:val="3"/>
            <w:tcBorders>
              <w:left w:val="nil"/>
            </w:tcBorders>
            <w:vAlign w:val="center"/>
          </w:tcPr>
          <w:p w:rsidR="005B6770" w:rsidRPr="000970B8" w:rsidRDefault="00E14176" w:rsidP="00E7188B">
            <w:pPr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第三届中国创新挑战赛（上海）组委会</w:t>
            </w:r>
          </w:p>
        </w:tc>
        <w:tc>
          <w:tcPr>
            <w:tcW w:w="1199" w:type="dxa"/>
            <w:gridSpan w:val="2"/>
            <w:vAlign w:val="center"/>
          </w:tcPr>
          <w:p w:rsidR="005B6770" w:rsidRPr="000970B8" w:rsidRDefault="005B6770" w:rsidP="00E7188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0970B8">
              <w:rPr>
                <w:rFonts w:ascii="仿宋_GB2312" w:eastAsia="仿宋_GB2312" w:hint="eastAsia"/>
                <w:kern w:val="0"/>
                <w:sz w:val="24"/>
              </w:rPr>
              <w:t>机构代码</w:t>
            </w:r>
          </w:p>
        </w:tc>
        <w:tc>
          <w:tcPr>
            <w:tcW w:w="2413" w:type="dxa"/>
            <w:gridSpan w:val="2"/>
            <w:tcBorders>
              <w:left w:val="nil"/>
            </w:tcBorders>
            <w:vAlign w:val="center"/>
          </w:tcPr>
          <w:p w:rsidR="005B6770" w:rsidRPr="004905A6" w:rsidRDefault="005B6770" w:rsidP="00E7188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403348" w:rsidRPr="000970B8" w:rsidTr="00DB6A1A">
        <w:trPr>
          <w:trHeight w:val="537"/>
        </w:trPr>
        <w:tc>
          <w:tcPr>
            <w:tcW w:w="1843" w:type="dxa"/>
            <w:gridSpan w:val="3"/>
            <w:vAlign w:val="center"/>
          </w:tcPr>
          <w:p w:rsidR="00403348" w:rsidRPr="000970B8" w:rsidRDefault="00403348" w:rsidP="00403348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bookmarkStart w:id="0" w:name="_GoBack" w:colFirst="2" w:colLast="5"/>
            <w:r w:rsidRPr="000970B8">
              <w:rPr>
                <w:rFonts w:ascii="仿宋_GB2312" w:eastAsia="仿宋_GB2312" w:hint="eastAsia"/>
                <w:kern w:val="0"/>
                <w:sz w:val="24"/>
              </w:rPr>
              <w:t>区</w:t>
            </w:r>
            <w:r w:rsidRPr="000970B8">
              <w:rPr>
                <w:rFonts w:ascii="仿宋_GB2312" w:eastAsia="仿宋_GB2312"/>
                <w:kern w:val="0"/>
                <w:sz w:val="24"/>
              </w:rPr>
              <w:t xml:space="preserve">    </w:t>
            </w:r>
            <w:r w:rsidRPr="000970B8">
              <w:rPr>
                <w:rFonts w:ascii="仿宋_GB2312" w:eastAsia="仿宋_GB2312" w:hint="eastAsia"/>
                <w:kern w:val="0"/>
                <w:sz w:val="24"/>
              </w:rPr>
              <w:t>域</w:t>
            </w:r>
          </w:p>
        </w:tc>
        <w:tc>
          <w:tcPr>
            <w:tcW w:w="1454" w:type="dxa"/>
            <w:tcBorders>
              <w:left w:val="nil"/>
            </w:tcBorders>
            <w:vAlign w:val="center"/>
          </w:tcPr>
          <w:p w:rsidR="00403348" w:rsidRPr="000970B8" w:rsidRDefault="00403348" w:rsidP="00403348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58" w:type="dxa"/>
            <w:tcBorders>
              <w:left w:val="nil"/>
            </w:tcBorders>
          </w:tcPr>
          <w:p w:rsidR="00403348" w:rsidRPr="00E2105B" w:rsidRDefault="00403348" w:rsidP="00403348">
            <w:pPr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E2105B">
              <w:rPr>
                <w:rFonts w:ascii="仿宋_GB2312" w:eastAsia="仿宋_GB2312" w:hint="eastAsia"/>
                <w:kern w:val="0"/>
                <w:sz w:val="24"/>
              </w:rPr>
              <w:t>联系人</w:t>
            </w:r>
          </w:p>
        </w:tc>
        <w:tc>
          <w:tcPr>
            <w:tcW w:w="1464" w:type="dxa"/>
            <w:gridSpan w:val="2"/>
            <w:tcBorders>
              <w:left w:val="nil"/>
            </w:tcBorders>
          </w:tcPr>
          <w:p w:rsidR="00403348" w:rsidRPr="00E2105B" w:rsidRDefault="00403348" w:rsidP="00403348">
            <w:pPr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E2105B">
              <w:rPr>
                <w:rFonts w:ascii="仿宋_GB2312" w:eastAsia="仿宋_GB2312" w:hint="eastAsia"/>
                <w:kern w:val="0"/>
                <w:sz w:val="24"/>
              </w:rPr>
              <w:t>唐旭东</w:t>
            </w:r>
          </w:p>
        </w:tc>
        <w:tc>
          <w:tcPr>
            <w:tcW w:w="1199" w:type="dxa"/>
            <w:gridSpan w:val="2"/>
          </w:tcPr>
          <w:p w:rsidR="00403348" w:rsidRPr="00E2105B" w:rsidRDefault="00403348" w:rsidP="00403348">
            <w:pPr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E2105B">
              <w:rPr>
                <w:rFonts w:ascii="仿宋_GB2312" w:eastAsia="仿宋_GB2312" w:hint="eastAsia"/>
                <w:kern w:val="0"/>
                <w:sz w:val="24"/>
              </w:rPr>
              <w:t>电话</w:t>
            </w:r>
          </w:p>
        </w:tc>
        <w:tc>
          <w:tcPr>
            <w:tcW w:w="1813" w:type="dxa"/>
            <w:tcBorders>
              <w:left w:val="nil"/>
            </w:tcBorders>
          </w:tcPr>
          <w:p w:rsidR="00403348" w:rsidRPr="00E2105B" w:rsidRDefault="00403348" w:rsidP="00403348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E2105B">
              <w:rPr>
                <w:rFonts w:ascii="仿宋_GB2312" w:eastAsia="仿宋_GB2312" w:hint="eastAsia"/>
                <w:kern w:val="0"/>
                <w:sz w:val="24"/>
              </w:rPr>
              <w:t>13917662089</w:t>
            </w:r>
          </w:p>
        </w:tc>
      </w:tr>
      <w:bookmarkEnd w:id="0"/>
      <w:tr w:rsidR="005B6770" w:rsidRPr="000970B8" w:rsidTr="00D76943">
        <w:trPr>
          <w:trHeight w:val="417"/>
        </w:trPr>
        <w:tc>
          <w:tcPr>
            <w:tcW w:w="1843" w:type="dxa"/>
            <w:gridSpan w:val="3"/>
            <w:vAlign w:val="center"/>
          </w:tcPr>
          <w:p w:rsidR="005B6770" w:rsidRPr="000970B8" w:rsidRDefault="005B6770" w:rsidP="00E7188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0970B8">
              <w:rPr>
                <w:rFonts w:ascii="仿宋_GB2312" w:eastAsia="仿宋_GB2312" w:hint="eastAsia"/>
                <w:kern w:val="0"/>
                <w:sz w:val="24"/>
              </w:rPr>
              <w:t>行业领域</w:t>
            </w:r>
          </w:p>
        </w:tc>
        <w:tc>
          <w:tcPr>
            <w:tcW w:w="3476" w:type="dxa"/>
            <w:gridSpan w:val="3"/>
            <w:tcBorders>
              <w:left w:val="nil"/>
            </w:tcBorders>
            <w:vAlign w:val="center"/>
          </w:tcPr>
          <w:p w:rsidR="005B6770" w:rsidRPr="000970B8" w:rsidRDefault="005B6770" w:rsidP="00E7188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99" w:type="dxa"/>
            <w:gridSpan w:val="2"/>
            <w:vAlign w:val="center"/>
          </w:tcPr>
          <w:p w:rsidR="005B6770" w:rsidRPr="000970B8" w:rsidRDefault="005B6770" w:rsidP="00E7188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0970B8">
              <w:rPr>
                <w:rFonts w:ascii="仿宋_GB2312" w:eastAsia="仿宋_GB2312" w:hint="eastAsia"/>
                <w:kern w:val="0"/>
                <w:sz w:val="24"/>
              </w:rPr>
              <w:t>产业领域</w:t>
            </w:r>
          </w:p>
        </w:tc>
        <w:tc>
          <w:tcPr>
            <w:tcW w:w="2413" w:type="dxa"/>
            <w:gridSpan w:val="2"/>
            <w:tcBorders>
              <w:left w:val="nil"/>
            </w:tcBorders>
            <w:vAlign w:val="center"/>
          </w:tcPr>
          <w:p w:rsidR="005B6770" w:rsidRPr="003D2E76" w:rsidRDefault="005B6770" w:rsidP="00E7188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5B6770" w:rsidRPr="000970B8" w:rsidTr="00D76943">
        <w:trPr>
          <w:trHeight w:val="411"/>
        </w:trPr>
        <w:tc>
          <w:tcPr>
            <w:tcW w:w="1843" w:type="dxa"/>
            <w:gridSpan w:val="3"/>
            <w:vAlign w:val="center"/>
          </w:tcPr>
          <w:p w:rsidR="005B6770" w:rsidRPr="000970B8" w:rsidRDefault="005B6770" w:rsidP="00E7188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0970B8">
              <w:rPr>
                <w:rFonts w:ascii="仿宋_GB2312" w:eastAsia="仿宋_GB2312" w:hint="eastAsia"/>
                <w:kern w:val="0"/>
                <w:sz w:val="24"/>
              </w:rPr>
              <w:t>经济规模</w:t>
            </w:r>
          </w:p>
        </w:tc>
        <w:tc>
          <w:tcPr>
            <w:tcW w:w="3476" w:type="dxa"/>
            <w:gridSpan w:val="3"/>
            <w:tcBorders>
              <w:left w:val="nil"/>
            </w:tcBorders>
            <w:vAlign w:val="center"/>
          </w:tcPr>
          <w:p w:rsidR="005B6770" w:rsidRPr="000970B8" w:rsidRDefault="005B6770" w:rsidP="003E7E27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99" w:type="dxa"/>
            <w:gridSpan w:val="2"/>
            <w:vAlign w:val="center"/>
          </w:tcPr>
          <w:p w:rsidR="005B6770" w:rsidRPr="000970B8" w:rsidRDefault="005B6770" w:rsidP="00E7188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0970B8">
              <w:rPr>
                <w:rFonts w:ascii="仿宋_GB2312" w:eastAsia="仿宋_GB2312" w:hint="eastAsia"/>
                <w:kern w:val="0"/>
                <w:sz w:val="24"/>
              </w:rPr>
              <w:t>人员规模</w:t>
            </w:r>
          </w:p>
        </w:tc>
        <w:tc>
          <w:tcPr>
            <w:tcW w:w="2413" w:type="dxa"/>
            <w:gridSpan w:val="2"/>
            <w:tcBorders>
              <w:left w:val="nil"/>
            </w:tcBorders>
            <w:vAlign w:val="center"/>
          </w:tcPr>
          <w:p w:rsidR="005B6770" w:rsidRPr="003D2E76" w:rsidRDefault="005B6770" w:rsidP="0062269F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5B6770" w:rsidRPr="000970B8" w:rsidTr="00D76943">
        <w:tc>
          <w:tcPr>
            <w:tcW w:w="8931" w:type="dxa"/>
            <w:gridSpan w:val="10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sz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需求信息</w:t>
            </w:r>
          </w:p>
        </w:tc>
      </w:tr>
      <w:tr w:rsidR="005B6770" w:rsidRPr="000970B8" w:rsidTr="00D76943">
        <w:trPr>
          <w:trHeight w:val="745"/>
        </w:trPr>
        <w:tc>
          <w:tcPr>
            <w:tcW w:w="629" w:type="dxa"/>
            <w:vMerge w:val="restart"/>
            <w:vAlign w:val="center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技术需求情况说明</w:t>
            </w:r>
          </w:p>
        </w:tc>
        <w:tc>
          <w:tcPr>
            <w:tcW w:w="1214" w:type="dxa"/>
            <w:gridSpan w:val="2"/>
            <w:tcBorders>
              <w:left w:val="nil"/>
            </w:tcBorders>
            <w:vAlign w:val="center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技术需</w:t>
            </w:r>
          </w:p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求类别</w:t>
            </w:r>
          </w:p>
        </w:tc>
        <w:tc>
          <w:tcPr>
            <w:tcW w:w="7088" w:type="dxa"/>
            <w:gridSpan w:val="7"/>
            <w:tcBorders>
              <w:left w:val="nil"/>
            </w:tcBorders>
            <w:vAlign w:val="center"/>
          </w:tcPr>
          <w:p w:rsidR="005B6770" w:rsidRDefault="003D2E76" w:rsidP="00E7188B">
            <w:pPr>
              <w:rPr>
                <w:rFonts w:ascii="仿宋_GB2312" w:eastAsia="仿宋_GB2312" w:hAnsi="宋体" w:cs="宋体"/>
                <w:sz w:val="24"/>
              </w:rPr>
            </w:pPr>
            <w:bookmarkStart w:id="1" w:name="OLE_LINK8"/>
            <w:bookmarkStart w:id="2" w:name="OLE_LINK9"/>
            <w:r>
              <w:rPr>
                <w:rFonts w:ascii="仿宋" w:eastAsia="仿宋" w:hAnsi="仿宋" w:cs="宋体" w:hint="eastAsia"/>
                <w:sz w:val="24"/>
              </w:rPr>
              <w:t>■</w:t>
            </w:r>
            <w:r w:rsidR="005B6770">
              <w:rPr>
                <w:rFonts w:ascii="仿宋_GB2312" w:eastAsia="仿宋_GB2312" w:hAnsi="宋体" w:cs="宋体" w:hint="eastAsia"/>
                <w:sz w:val="24"/>
              </w:rPr>
              <w:t>技术研发（关键、核心技术）</w:t>
            </w:r>
          </w:p>
          <w:p w:rsidR="005B6770" w:rsidRDefault="004905A6" w:rsidP="00E7188B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□</w:t>
            </w:r>
            <w:r w:rsidR="005B6770">
              <w:rPr>
                <w:rFonts w:ascii="仿宋_GB2312" w:eastAsia="仿宋_GB2312" w:hAnsi="宋体" w:cs="宋体" w:hint="eastAsia"/>
                <w:sz w:val="24"/>
              </w:rPr>
              <w:t>产品研发（产品升级、新产品研发）</w:t>
            </w:r>
          </w:p>
          <w:p w:rsidR="005B6770" w:rsidRDefault="00EC2AB2" w:rsidP="00E7188B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■</w:t>
            </w:r>
            <w:r w:rsidR="005B6770">
              <w:rPr>
                <w:rFonts w:ascii="仿宋_GB2312" w:eastAsia="仿宋_GB2312" w:hAnsi="宋体" w:cs="宋体" w:hint="eastAsia"/>
                <w:sz w:val="24"/>
              </w:rPr>
              <w:t>技术改造（设备、研发生产条件）</w:t>
            </w:r>
          </w:p>
          <w:p w:rsidR="005B6770" w:rsidRDefault="0062269F" w:rsidP="00E7188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□</w:t>
            </w:r>
            <w:r w:rsidR="005B6770">
              <w:rPr>
                <w:rFonts w:ascii="仿宋_GB2312" w:eastAsia="仿宋_GB2312" w:hAnsi="宋体" w:cs="宋体" w:hint="eastAsia"/>
                <w:sz w:val="24"/>
              </w:rPr>
              <w:t>技术配套（技术、产品等配套合作）</w:t>
            </w:r>
            <w:bookmarkEnd w:id="1"/>
            <w:bookmarkEnd w:id="2"/>
          </w:p>
        </w:tc>
      </w:tr>
      <w:tr w:rsidR="005B6770" w:rsidRPr="000970B8" w:rsidTr="00D76943">
        <w:trPr>
          <w:trHeight w:val="90"/>
        </w:trPr>
        <w:tc>
          <w:tcPr>
            <w:tcW w:w="629" w:type="dxa"/>
            <w:vMerge/>
            <w:vAlign w:val="center"/>
          </w:tcPr>
          <w:p w:rsidR="005B6770" w:rsidRDefault="005B6770" w:rsidP="00E7188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4" w:type="dxa"/>
            <w:gridSpan w:val="2"/>
            <w:tcBorders>
              <w:left w:val="nil"/>
            </w:tcBorders>
            <w:vAlign w:val="center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技术</w:t>
            </w:r>
          </w:p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需求</w:t>
            </w:r>
          </w:p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简述</w:t>
            </w:r>
          </w:p>
        </w:tc>
        <w:tc>
          <w:tcPr>
            <w:tcW w:w="7088" w:type="dxa"/>
            <w:gridSpan w:val="7"/>
            <w:tcBorders>
              <w:left w:val="nil"/>
            </w:tcBorders>
            <w:vAlign w:val="center"/>
          </w:tcPr>
          <w:p w:rsidR="005B6770" w:rsidRPr="00B33C02" w:rsidRDefault="005B6770" w:rsidP="00E7188B">
            <w:pPr>
              <w:rPr>
                <w:rFonts w:ascii="仿宋_GB2312" w:eastAsia="仿宋_GB2312" w:hAnsi="宋体" w:cs="宋体"/>
                <w:sz w:val="24"/>
              </w:rPr>
            </w:pPr>
          </w:p>
          <w:p w:rsidR="003D2E76" w:rsidRPr="00D90034" w:rsidRDefault="003D2E76" w:rsidP="003D2E76">
            <w:pPr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90034">
              <w:rPr>
                <w:rFonts w:ascii="仿宋_GB2312" w:eastAsia="仿宋_GB2312" w:hAnsi="宋体" w:cs="宋体" w:hint="eastAsia"/>
                <w:kern w:val="0"/>
                <w:sz w:val="24"/>
              </w:rPr>
              <w:t>本项目针对灵芝孢子粉破壁、萃油后废渣（萃余物）充分利用。即对萃余物经水提取、固液分离、浓缩、醇沉工艺获得多糖。因孢子粉仅有3-7微米破壁后粒径更小，目前无连续固液分离生产技术及设备。</w:t>
            </w:r>
            <w:r w:rsidR="00E14176">
              <w:rPr>
                <w:rFonts w:ascii="仿宋_GB2312" w:eastAsia="仿宋_GB2312" w:hAnsi="宋体" w:cs="宋体" w:hint="eastAsia"/>
                <w:kern w:val="0"/>
                <w:sz w:val="24"/>
              </w:rPr>
              <w:t>急需</w:t>
            </w:r>
            <w:r w:rsidRPr="00D90034">
              <w:rPr>
                <w:rFonts w:ascii="仿宋_GB2312" w:eastAsia="仿宋_GB2312" w:hAnsi="宋体" w:cs="宋体" w:hint="eastAsia"/>
                <w:kern w:val="0"/>
                <w:sz w:val="24"/>
              </w:rPr>
              <w:t>微米级破壁孢子粉提取、分离关键工艺技术，达到工艺简单、多糖收率高、杂质少。</w:t>
            </w:r>
          </w:p>
          <w:p w:rsidR="00EC2AB2" w:rsidRPr="009A17BD" w:rsidRDefault="00EC2AB2" w:rsidP="00EC2AB2">
            <w:pPr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5B6770" w:rsidRPr="00B33C02" w:rsidRDefault="005B6770" w:rsidP="00E7188B">
            <w:pPr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5B6770" w:rsidRPr="000970B8" w:rsidTr="00D76943">
        <w:trPr>
          <w:trHeight w:val="90"/>
        </w:trPr>
        <w:tc>
          <w:tcPr>
            <w:tcW w:w="629" w:type="dxa"/>
            <w:vMerge w:val="restart"/>
            <w:vAlign w:val="center"/>
          </w:tcPr>
          <w:p w:rsidR="005B6770" w:rsidRDefault="005B6770" w:rsidP="00E7188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4" w:type="dxa"/>
            <w:gridSpan w:val="2"/>
            <w:tcBorders>
              <w:left w:val="nil"/>
            </w:tcBorders>
            <w:vAlign w:val="center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技术</w:t>
            </w:r>
          </w:p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需求</w:t>
            </w:r>
          </w:p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详述</w:t>
            </w:r>
          </w:p>
        </w:tc>
        <w:tc>
          <w:tcPr>
            <w:tcW w:w="7088" w:type="dxa"/>
            <w:gridSpan w:val="7"/>
            <w:tcBorders>
              <w:left w:val="nil"/>
            </w:tcBorders>
            <w:vAlign w:val="center"/>
          </w:tcPr>
          <w:p w:rsidR="005B6770" w:rsidRDefault="005B6770" w:rsidP="00E7188B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（包括主要技术、条件、成熟度、成本等指标）</w:t>
            </w:r>
          </w:p>
          <w:p w:rsidR="005B6770" w:rsidRDefault="005B6770" w:rsidP="00E7188B">
            <w:pPr>
              <w:rPr>
                <w:rFonts w:ascii="仿宋_GB2312" w:eastAsia="仿宋_GB2312" w:hAnsi="宋体" w:cs="宋体"/>
                <w:sz w:val="24"/>
              </w:rPr>
            </w:pPr>
          </w:p>
          <w:p w:rsidR="003D2E76" w:rsidRPr="00D90034" w:rsidRDefault="003D2E76" w:rsidP="003D2E76">
            <w:pPr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90034">
              <w:rPr>
                <w:rFonts w:ascii="仿宋_GB2312" w:eastAsia="仿宋_GB2312" w:hAnsi="宋体" w:cs="宋体" w:hint="eastAsia"/>
                <w:kern w:val="0"/>
                <w:sz w:val="24"/>
              </w:rPr>
              <w:t>技术工艺参数指标：本项目针对灵芝孢子粉破壁、萃油后废渣（萃余物）充分利用。即对萃余物经水提取、固液分离、浓缩、醇沉工艺获得多糖。因孢子粉仅有3-7微米破壁后粒径更小，目前无连续固液分离生产技术及设备。急需解决：微米级破壁孢子粉提取、分离关键工艺技术，达到工艺简单、多糖收率高、杂质少。达技术指标为：投料量100Kg规模，水提取2次，连续固液分离，使固形物＜10%，多糖得率＞5%，多糖含量大于30%。</w:t>
            </w:r>
          </w:p>
          <w:p w:rsidR="005B6770" w:rsidRDefault="005B6770" w:rsidP="00E7188B">
            <w:pPr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5B6770" w:rsidRPr="000970B8" w:rsidTr="00D76943">
        <w:trPr>
          <w:trHeight w:val="567"/>
        </w:trPr>
        <w:tc>
          <w:tcPr>
            <w:tcW w:w="629" w:type="dxa"/>
            <w:vMerge/>
            <w:vAlign w:val="center"/>
          </w:tcPr>
          <w:p w:rsidR="005B6770" w:rsidRDefault="005B6770" w:rsidP="00E7188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4" w:type="dxa"/>
            <w:gridSpan w:val="2"/>
            <w:vAlign w:val="center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现有</w:t>
            </w:r>
          </w:p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基础</w:t>
            </w:r>
          </w:p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情况</w:t>
            </w:r>
          </w:p>
        </w:tc>
        <w:tc>
          <w:tcPr>
            <w:tcW w:w="7088" w:type="dxa"/>
            <w:gridSpan w:val="7"/>
            <w:tcBorders>
              <w:left w:val="nil"/>
            </w:tcBorders>
            <w:vAlign w:val="center"/>
          </w:tcPr>
          <w:p w:rsidR="005B6770" w:rsidRDefault="005B6770" w:rsidP="00E7188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（企业已经开展的工作、所处阶段、投入资金和人力、仪器设备、生产条件等）</w:t>
            </w:r>
          </w:p>
          <w:p w:rsidR="005B6770" w:rsidRDefault="005B6770" w:rsidP="00E7188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5B6770" w:rsidRDefault="003D2E76" w:rsidP="00E7188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本项目为上海都市现代农业发展专项“8吨灵芝孢子油软胶囊GMP车间改扩建项目”的配套。现有灵芝孢子粉经破壁、萃取孢子油后的废料（萃余物）现多弃之不用，项目达产后年产萃余物约30吨，急需要解决萃余物再利用的问题。</w:t>
            </w:r>
          </w:p>
        </w:tc>
      </w:tr>
      <w:tr w:rsidR="005B6770" w:rsidRPr="000970B8" w:rsidTr="00D76943">
        <w:trPr>
          <w:trHeight w:val="1664"/>
        </w:trPr>
        <w:tc>
          <w:tcPr>
            <w:tcW w:w="629" w:type="dxa"/>
            <w:vMerge w:val="restart"/>
            <w:tcBorders>
              <w:top w:val="nil"/>
            </w:tcBorders>
            <w:vAlign w:val="center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产学研合作需求</w:t>
            </w:r>
          </w:p>
        </w:tc>
        <w:tc>
          <w:tcPr>
            <w:tcW w:w="1214" w:type="dxa"/>
            <w:gridSpan w:val="2"/>
            <w:tcBorders>
              <w:left w:val="nil"/>
            </w:tcBorders>
            <w:vAlign w:val="center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需求</w:t>
            </w:r>
          </w:p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描述</w:t>
            </w:r>
          </w:p>
        </w:tc>
        <w:tc>
          <w:tcPr>
            <w:tcW w:w="7088" w:type="dxa"/>
            <w:gridSpan w:val="7"/>
            <w:tcBorders>
              <w:left w:val="nil"/>
            </w:tcBorders>
            <w:vAlign w:val="center"/>
          </w:tcPr>
          <w:p w:rsidR="005B6770" w:rsidRDefault="005B6770" w:rsidP="00E7188B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（希望与哪类高校、科研院所开展产学研合作，共建创新载体，以及对专家及团队所属领域和水平的要求）</w:t>
            </w:r>
          </w:p>
          <w:p w:rsidR="005B6770" w:rsidRDefault="005B6770" w:rsidP="00E7188B">
            <w:pPr>
              <w:rPr>
                <w:rFonts w:ascii="仿宋_GB2312" w:eastAsia="仿宋_GB2312" w:hAnsi="宋体" w:cs="宋体"/>
                <w:sz w:val="24"/>
              </w:rPr>
            </w:pPr>
          </w:p>
          <w:p w:rsidR="005B6770" w:rsidRDefault="005B6770" w:rsidP="00E7188B">
            <w:pPr>
              <w:rPr>
                <w:rFonts w:ascii="仿宋_GB2312" w:eastAsia="仿宋_GB2312" w:hAnsi="宋体" w:cs="宋体"/>
                <w:sz w:val="24"/>
              </w:rPr>
            </w:pPr>
          </w:p>
          <w:p w:rsidR="005B6770" w:rsidRDefault="005B6770" w:rsidP="00E7188B">
            <w:pPr>
              <w:rPr>
                <w:rFonts w:ascii="仿宋_GB2312" w:eastAsia="仿宋_GB2312" w:hAnsi="宋体" w:cs="宋体"/>
                <w:sz w:val="24"/>
              </w:rPr>
            </w:pPr>
          </w:p>
          <w:p w:rsidR="005B6770" w:rsidRDefault="005B6770" w:rsidP="00E7188B">
            <w:pPr>
              <w:rPr>
                <w:rFonts w:ascii="仿宋_GB2312" w:eastAsia="仿宋_GB2312" w:hAnsi="宋体" w:cs="宋体"/>
                <w:sz w:val="24"/>
              </w:rPr>
            </w:pPr>
          </w:p>
          <w:p w:rsidR="005B6770" w:rsidRDefault="005B6770" w:rsidP="00B33C02">
            <w:pPr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5B6770" w:rsidRPr="000970B8" w:rsidTr="00D76943">
        <w:trPr>
          <w:trHeight w:val="530"/>
        </w:trPr>
        <w:tc>
          <w:tcPr>
            <w:tcW w:w="629" w:type="dxa"/>
            <w:vMerge/>
            <w:vAlign w:val="center"/>
          </w:tcPr>
          <w:p w:rsidR="005B6770" w:rsidRDefault="005B6770" w:rsidP="00E7188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4" w:type="dxa"/>
            <w:gridSpan w:val="2"/>
            <w:tcBorders>
              <w:left w:val="nil"/>
            </w:tcBorders>
            <w:vAlign w:val="center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合作</w:t>
            </w:r>
          </w:p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方式</w:t>
            </w:r>
          </w:p>
        </w:tc>
        <w:tc>
          <w:tcPr>
            <w:tcW w:w="7088" w:type="dxa"/>
            <w:gridSpan w:val="7"/>
            <w:tcBorders>
              <w:left w:val="nil"/>
            </w:tcBorders>
            <w:vAlign w:val="center"/>
          </w:tcPr>
          <w:p w:rsidR="005B6770" w:rsidRDefault="004905A6" w:rsidP="00E7188B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□</w:t>
            </w:r>
            <w:r w:rsidR="005B6770">
              <w:rPr>
                <w:rFonts w:ascii="仿宋_GB2312" w:eastAsia="仿宋_GB2312" w:hAnsi="宋体" w:cs="宋体" w:hint="eastAsia"/>
                <w:sz w:val="24"/>
              </w:rPr>
              <w:t>技术转让</w:t>
            </w:r>
            <w:r w:rsidR="005B6770">
              <w:rPr>
                <w:rFonts w:ascii="仿宋_GB2312" w:eastAsia="仿宋_GB2312" w:hAnsi="宋体" w:cs="宋体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sz w:val="24"/>
              </w:rPr>
              <w:t>□</w:t>
            </w:r>
            <w:r w:rsidR="005B6770">
              <w:rPr>
                <w:rFonts w:ascii="仿宋_GB2312" w:eastAsia="仿宋_GB2312" w:hAnsi="宋体" w:cs="宋体" w:hint="eastAsia"/>
                <w:sz w:val="24"/>
              </w:rPr>
              <w:t>技术入股</w:t>
            </w:r>
            <w:r w:rsidR="005B6770">
              <w:rPr>
                <w:rFonts w:ascii="仿宋_GB2312" w:eastAsia="仿宋_GB2312" w:hAnsi="宋体" w:cs="宋体"/>
                <w:sz w:val="24"/>
              </w:rPr>
              <w:t xml:space="preserve">   </w:t>
            </w:r>
            <w:r w:rsidR="003D2E76">
              <w:rPr>
                <w:rFonts w:ascii="仿宋" w:eastAsia="仿宋" w:hAnsi="仿宋" w:cs="宋体" w:hint="eastAsia"/>
                <w:sz w:val="24"/>
              </w:rPr>
              <w:t>■</w:t>
            </w:r>
            <w:r w:rsidR="005B6770">
              <w:rPr>
                <w:rFonts w:ascii="仿宋_GB2312" w:eastAsia="仿宋_GB2312" w:hAnsi="宋体" w:cs="宋体" w:hint="eastAsia"/>
                <w:sz w:val="24"/>
              </w:rPr>
              <w:t>联合开发</w:t>
            </w:r>
            <w:r w:rsidR="005B6770">
              <w:rPr>
                <w:rFonts w:ascii="仿宋_GB2312" w:eastAsia="仿宋_GB2312" w:hAnsi="宋体" w:cs="宋体"/>
                <w:sz w:val="24"/>
              </w:rPr>
              <w:t xml:space="preserve">   </w:t>
            </w:r>
            <w:r w:rsidR="003D2E76">
              <w:rPr>
                <w:rFonts w:ascii="仿宋" w:eastAsia="仿宋" w:hAnsi="仿宋" w:cs="宋体" w:hint="eastAsia"/>
                <w:sz w:val="24"/>
              </w:rPr>
              <w:t>■</w:t>
            </w:r>
            <w:r w:rsidR="005B6770">
              <w:rPr>
                <w:rFonts w:ascii="仿宋_GB2312" w:eastAsia="仿宋_GB2312" w:hAnsi="宋体" w:cs="宋体" w:hint="eastAsia"/>
                <w:sz w:val="24"/>
              </w:rPr>
              <w:t>委托研发</w:t>
            </w:r>
            <w:r w:rsidR="005B6770">
              <w:rPr>
                <w:rFonts w:ascii="仿宋_GB2312" w:eastAsia="仿宋_GB2312" w:hAnsi="宋体" w:cs="宋体"/>
                <w:sz w:val="24"/>
              </w:rPr>
              <w:t xml:space="preserve"> </w:t>
            </w:r>
          </w:p>
          <w:p w:rsidR="005B6770" w:rsidRDefault="003D2E76" w:rsidP="00E7188B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□</w:t>
            </w:r>
            <w:r w:rsidR="005B6770">
              <w:rPr>
                <w:rFonts w:ascii="仿宋_GB2312" w:eastAsia="仿宋_GB2312" w:hAnsi="宋体" w:cs="宋体" w:hint="eastAsia"/>
                <w:sz w:val="24"/>
              </w:rPr>
              <w:t>委托团队、专家长期技术服务</w:t>
            </w:r>
            <w:r w:rsidR="005B6770">
              <w:rPr>
                <w:rFonts w:ascii="仿宋_GB2312" w:eastAsia="仿宋_GB2312" w:hAnsi="宋体" w:cs="宋体"/>
                <w:sz w:val="24"/>
              </w:rPr>
              <w:t xml:space="preserve">    </w:t>
            </w:r>
            <w:r w:rsidR="005B6770">
              <w:rPr>
                <w:rFonts w:ascii="仿宋_GB2312" w:eastAsia="仿宋_GB2312" w:hAnsi="宋体" w:cs="宋体" w:hint="eastAsia"/>
                <w:sz w:val="24"/>
              </w:rPr>
              <w:t>□共建新研发、生产实体</w:t>
            </w:r>
          </w:p>
        </w:tc>
      </w:tr>
      <w:tr w:rsidR="005B6770" w:rsidRPr="000970B8" w:rsidTr="00D76943">
        <w:trPr>
          <w:trHeight w:val="530"/>
        </w:trPr>
        <w:tc>
          <w:tcPr>
            <w:tcW w:w="629" w:type="dxa"/>
            <w:vAlign w:val="center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其他需求</w:t>
            </w:r>
          </w:p>
        </w:tc>
        <w:tc>
          <w:tcPr>
            <w:tcW w:w="8302" w:type="dxa"/>
            <w:gridSpan w:val="9"/>
            <w:tcBorders>
              <w:left w:val="nil"/>
            </w:tcBorders>
            <w:vAlign w:val="center"/>
          </w:tcPr>
          <w:p w:rsidR="005B6770" w:rsidRDefault="005B6770" w:rsidP="00E7188B">
            <w:pPr>
              <w:pStyle w:val="ListParagraph1"/>
              <w:ind w:firstLineChars="0" w:firstLine="0"/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□技术转移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□研发费用加计扣除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□知识产权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□科技金融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</w:t>
            </w:r>
          </w:p>
          <w:p w:rsidR="005B6770" w:rsidRDefault="005B6770" w:rsidP="00E7188B">
            <w:pPr>
              <w:pStyle w:val="ListParagraph1"/>
              <w:ind w:firstLineChars="0" w:firstLine="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□检验检测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□质量体系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□行业政策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□科技政策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□招标采购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</w:p>
          <w:p w:rsidR="005B6770" w:rsidRDefault="005B6770" w:rsidP="00B33C02">
            <w:pPr>
              <w:pStyle w:val="ListParagraph1"/>
              <w:ind w:firstLineChars="0" w:firstLine="0"/>
              <w:jc w:val="left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□产品</w:t>
            </w:r>
            <w:r>
              <w:rPr>
                <w:rFonts w:ascii="仿宋_GB2312" w:eastAsia="仿宋_GB2312"/>
                <w:sz w:val="24"/>
                <w:szCs w:val="24"/>
              </w:rPr>
              <w:t>/</w:t>
            </w:r>
            <w:r>
              <w:rPr>
                <w:rFonts w:ascii="仿宋_GB2312" w:eastAsia="仿宋_GB2312" w:hint="eastAsia"/>
                <w:sz w:val="24"/>
                <w:szCs w:val="24"/>
              </w:rPr>
              <w:t>服务市场占有率分析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□市场前景分析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□企业发展战略咨询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       </w:t>
            </w:r>
            <w:r w:rsidR="00B33C02">
              <w:rPr>
                <w:rFonts w:ascii="仿宋" w:eastAsia="仿宋" w:hAnsi="仿宋" w:cs="宋体" w:hint="eastAsia"/>
                <w:sz w:val="24"/>
              </w:rPr>
              <w:t>■</w:t>
            </w:r>
            <w:r>
              <w:rPr>
                <w:rFonts w:ascii="仿宋_GB2312" w:eastAsia="仿宋_GB2312" w:hint="eastAsia"/>
                <w:sz w:val="24"/>
                <w:szCs w:val="24"/>
              </w:rPr>
              <w:t>其他</w:t>
            </w:r>
            <w:r>
              <w:rPr>
                <w:rFonts w:ascii="仿宋_GB2312" w:eastAsia="仿宋_GB2312"/>
                <w:sz w:val="24"/>
                <w:szCs w:val="24"/>
                <w:u w:val="single"/>
              </w:rPr>
              <w:t xml:space="preserve">  </w:t>
            </w:r>
            <w:r w:rsidR="00B33C02"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 无</w:t>
            </w:r>
            <w:r w:rsidR="00B33C02">
              <w:rPr>
                <w:rFonts w:ascii="仿宋_GB2312" w:eastAsia="仿宋_GB2312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仿宋_GB2312" w:eastAsia="仿宋_GB2312"/>
                <w:sz w:val="24"/>
                <w:szCs w:val="24"/>
                <w:u w:val="single"/>
              </w:rPr>
              <w:t xml:space="preserve">  </w:t>
            </w:r>
          </w:p>
        </w:tc>
      </w:tr>
      <w:tr w:rsidR="005B6770" w:rsidRPr="000970B8" w:rsidTr="00D76943">
        <w:tc>
          <w:tcPr>
            <w:tcW w:w="8931" w:type="dxa"/>
            <w:gridSpan w:val="10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sz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管理信息</w:t>
            </w:r>
          </w:p>
        </w:tc>
      </w:tr>
      <w:tr w:rsidR="005B6770" w:rsidRPr="000970B8" w:rsidTr="00D76943">
        <w:trPr>
          <w:trHeight w:val="629"/>
        </w:trPr>
        <w:tc>
          <w:tcPr>
            <w:tcW w:w="1688" w:type="dxa"/>
            <w:gridSpan w:val="2"/>
            <w:vAlign w:val="center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同意公开</w:t>
            </w:r>
          </w:p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需求信息</w:t>
            </w:r>
          </w:p>
        </w:tc>
        <w:tc>
          <w:tcPr>
            <w:tcW w:w="7243" w:type="dxa"/>
            <w:gridSpan w:val="8"/>
          </w:tcPr>
          <w:p w:rsidR="005B6770" w:rsidRDefault="005B6770" w:rsidP="00E7188B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 w:rsidR="00B33C02">
              <w:rPr>
                <w:rFonts w:ascii="仿宋" w:eastAsia="仿宋" w:hAnsi="仿宋" w:cs="宋体" w:hint="eastAsia"/>
                <w:sz w:val="24"/>
              </w:rPr>
              <w:t>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                            </w:t>
            </w: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□否</w:t>
            </w:r>
          </w:p>
          <w:p w:rsidR="005B6770" w:rsidRDefault="005B6770" w:rsidP="00E7188B">
            <w:pPr>
              <w:rPr>
                <w:rFonts w:ascii="仿宋_GB2312" w:eastAsia="仿宋_GB2312" w:hAnsi="宋体" w:cs="宋体"/>
                <w:sz w:val="24"/>
                <w:u w:val="single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部分公开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说明）</w:t>
            </w:r>
            <w:r>
              <w:rPr>
                <w:rFonts w:ascii="仿宋_GB2312" w:eastAsia="仿宋_GB2312" w:hAnsi="宋体" w:cs="宋体"/>
                <w:sz w:val="24"/>
                <w:u w:val="single"/>
              </w:rPr>
              <w:t xml:space="preserve">                                              </w:t>
            </w:r>
          </w:p>
        </w:tc>
      </w:tr>
      <w:tr w:rsidR="005B6770" w:rsidRPr="000970B8" w:rsidTr="00D76943">
        <w:tc>
          <w:tcPr>
            <w:tcW w:w="1688" w:type="dxa"/>
            <w:gridSpan w:val="2"/>
            <w:vAlign w:val="center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同意接受</w:t>
            </w:r>
          </w:p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专家服务</w:t>
            </w:r>
          </w:p>
        </w:tc>
        <w:tc>
          <w:tcPr>
            <w:tcW w:w="7243" w:type="dxa"/>
            <w:gridSpan w:val="8"/>
          </w:tcPr>
          <w:p w:rsidR="005B6770" w:rsidRDefault="005B6770" w:rsidP="00E7188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 w:rsidR="00B33C02">
              <w:rPr>
                <w:rFonts w:ascii="仿宋" w:eastAsia="仿宋" w:hAnsi="仿宋" w:cs="宋体" w:hint="eastAsia"/>
                <w:sz w:val="24"/>
              </w:rPr>
              <w:t>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              </w:t>
            </w:r>
          </w:p>
          <w:p w:rsidR="005B6770" w:rsidRDefault="005B6770" w:rsidP="00E7188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</w:tc>
      </w:tr>
      <w:tr w:rsidR="005B6770" w:rsidRPr="000970B8" w:rsidTr="00D76943">
        <w:tc>
          <w:tcPr>
            <w:tcW w:w="1688" w:type="dxa"/>
            <w:gridSpan w:val="2"/>
            <w:vAlign w:val="center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同意参与对解决方案的筛选评价</w:t>
            </w:r>
          </w:p>
        </w:tc>
        <w:tc>
          <w:tcPr>
            <w:tcW w:w="7243" w:type="dxa"/>
            <w:gridSpan w:val="8"/>
            <w:vAlign w:val="center"/>
          </w:tcPr>
          <w:p w:rsidR="005B6770" w:rsidRDefault="005B6770" w:rsidP="00E7188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 w:rsidR="00B33C02">
              <w:rPr>
                <w:rFonts w:ascii="仿宋" w:eastAsia="仿宋" w:hAnsi="仿宋" w:cs="宋体" w:hint="eastAsia"/>
                <w:sz w:val="24"/>
              </w:rPr>
              <w:t>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  <w:p w:rsidR="005B6770" w:rsidRDefault="005B6770" w:rsidP="00E7188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</w:tc>
      </w:tr>
      <w:tr w:rsidR="005B6770" w:rsidRPr="000970B8" w:rsidTr="00D76943">
        <w:tc>
          <w:tcPr>
            <w:tcW w:w="1688" w:type="dxa"/>
            <w:gridSpan w:val="2"/>
            <w:vAlign w:val="center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同意对优秀解决方案给予奖励</w:t>
            </w:r>
          </w:p>
        </w:tc>
        <w:tc>
          <w:tcPr>
            <w:tcW w:w="7243" w:type="dxa"/>
            <w:gridSpan w:val="8"/>
          </w:tcPr>
          <w:p w:rsidR="005B6770" w:rsidRDefault="005B6770" w:rsidP="00E7188B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是，金额</w:t>
            </w:r>
            <w:r>
              <w:rPr>
                <w:rFonts w:ascii="仿宋_GB2312" w:eastAsia="仿宋_GB2312" w:hAnsi="宋体" w:cs="宋体"/>
                <w:sz w:val="24"/>
                <w:u w:val="single"/>
              </w:rPr>
              <w:t xml:space="preserve">              </w:t>
            </w:r>
            <w:r>
              <w:rPr>
                <w:rFonts w:ascii="仿宋_GB2312" w:eastAsia="仿宋_GB2312" w:hAnsi="宋体" w:cs="宋体" w:hint="eastAsia"/>
                <w:sz w:val="24"/>
              </w:rPr>
              <w:t>万元。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（奖金仅用作奖励现场参赛者，不作为技术转让、技术许可或其他独占性合作的前提条件）</w:t>
            </w:r>
          </w:p>
          <w:p w:rsidR="005B6770" w:rsidRDefault="005B6770" w:rsidP="00E7188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 w:rsidR="00B33C02">
              <w:rPr>
                <w:rFonts w:ascii="仿宋" w:eastAsia="仿宋" w:hAnsi="仿宋" w:cs="宋体" w:hint="eastAsia"/>
                <w:sz w:val="24"/>
              </w:rPr>
              <w:t>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  <w:p w:rsidR="005B6770" w:rsidRDefault="005B6770" w:rsidP="00E7188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br/>
              <w:t xml:space="preserve">          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法人代表：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日</w:t>
            </w:r>
          </w:p>
        </w:tc>
      </w:tr>
    </w:tbl>
    <w:p w:rsidR="005B6770" w:rsidRPr="00A2492E" w:rsidRDefault="005B6770"/>
    <w:sectPr w:rsidR="005B6770" w:rsidRPr="00A2492E" w:rsidSect="009D15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B07" w:rsidRDefault="00952B07" w:rsidP="00341EC3">
      <w:r>
        <w:separator/>
      </w:r>
    </w:p>
  </w:endnote>
  <w:endnote w:type="continuationSeparator" w:id="0">
    <w:p w:rsidR="00952B07" w:rsidRDefault="00952B07" w:rsidP="00341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B07" w:rsidRDefault="00952B07" w:rsidP="00341EC3">
      <w:r>
        <w:separator/>
      </w:r>
    </w:p>
  </w:footnote>
  <w:footnote w:type="continuationSeparator" w:id="0">
    <w:p w:rsidR="00952B07" w:rsidRDefault="00952B07" w:rsidP="00341E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BE63EF"/>
    <w:multiLevelType w:val="singleLevel"/>
    <w:tmpl w:val="58BE63EF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217C"/>
    <w:rsid w:val="0007145F"/>
    <w:rsid w:val="000858C2"/>
    <w:rsid w:val="000970B8"/>
    <w:rsid w:val="0016217C"/>
    <w:rsid w:val="00164390"/>
    <w:rsid w:val="00190073"/>
    <w:rsid w:val="00193D00"/>
    <w:rsid w:val="001A4430"/>
    <w:rsid w:val="002055B8"/>
    <w:rsid w:val="00247304"/>
    <w:rsid w:val="002D0F91"/>
    <w:rsid w:val="002F0582"/>
    <w:rsid w:val="00341EC3"/>
    <w:rsid w:val="00390745"/>
    <w:rsid w:val="003D2E76"/>
    <w:rsid w:val="003E7E27"/>
    <w:rsid w:val="003F5AC8"/>
    <w:rsid w:val="00403348"/>
    <w:rsid w:val="004560E3"/>
    <w:rsid w:val="004905A6"/>
    <w:rsid w:val="004D70D7"/>
    <w:rsid w:val="00566CF7"/>
    <w:rsid w:val="005B6770"/>
    <w:rsid w:val="0062269F"/>
    <w:rsid w:val="00646024"/>
    <w:rsid w:val="007961D9"/>
    <w:rsid w:val="007D7D20"/>
    <w:rsid w:val="008876F8"/>
    <w:rsid w:val="008A2B21"/>
    <w:rsid w:val="008B3C47"/>
    <w:rsid w:val="008F4130"/>
    <w:rsid w:val="008F4848"/>
    <w:rsid w:val="00946CDC"/>
    <w:rsid w:val="00952B07"/>
    <w:rsid w:val="00956D3A"/>
    <w:rsid w:val="009D156C"/>
    <w:rsid w:val="009E0E8B"/>
    <w:rsid w:val="00A2492E"/>
    <w:rsid w:val="00A54B9B"/>
    <w:rsid w:val="00A85774"/>
    <w:rsid w:val="00A871C2"/>
    <w:rsid w:val="00AA691A"/>
    <w:rsid w:val="00B12B89"/>
    <w:rsid w:val="00B33C02"/>
    <w:rsid w:val="00B46C3E"/>
    <w:rsid w:val="00B73234"/>
    <w:rsid w:val="00BD453B"/>
    <w:rsid w:val="00BD6EE9"/>
    <w:rsid w:val="00C41F48"/>
    <w:rsid w:val="00C65557"/>
    <w:rsid w:val="00D545EA"/>
    <w:rsid w:val="00D76943"/>
    <w:rsid w:val="00D82238"/>
    <w:rsid w:val="00D82D34"/>
    <w:rsid w:val="00DA4030"/>
    <w:rsid w:val="00DB6E2A"/>
    <w:rsid w:val="00E14176"/>
    <w:rsid w:val="00E61243"/>
    <w:rsid w:val="00E7188B"/>
    <w:rsid w:val="00EB0880"/>
    <w:rsid w:val="00EC2AB2"/>
    <w:rsid w:val="00ED7A9C"/>
    <w:rsid w:val="00F31037"/>
    <w:rsid w:val="00F41C9C"/>
    <w:rsid w:val="00F9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5574A8D-778A-4B09-8FD0-2F5C2BB6F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0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rsid w:val="00A2492E"/>
    <w:pPr>
      <w:spacing w:after="120"/>
    </w:pPr>
    <w:rPr>
      <w:sz w:val="24"/>
      <w:szCs w:val="24"/>
    </w:rPr>
  </w:style>
  <w:style w:type="character" w:customStyle="1" w:styleId="Char">
    <w:name w:val="正文文本 Char"/>
    <w:basedOn w:val="a0"/>
    <w:link w:val="a3"/>
    <w:uiPriority w:val="99"/>
    <w:locked/>
    <w:rsid w:val="00A2492E"/>
    <w:rPr>
      <w:rFonts w:ascii="Calibri" w:eastAsia="宋体" w:hAnsi="Calibri" w:cs="Times New Roman"/>
      <w:sz w:val="24"/>
      <w:szCs w:val="24"/>
    </w:rPr>
  </w:style>
  <w:style w:type="paragraph" w:styleId="3">
    <w:name w:val="Body Text 3"/>
    <w:basedOn w:val="a"/>
    <w:link w:val="3Char"/>
    <w:uiPriority w:val="99"/>
    <w:rsid w:val="00A2492E"/>
    <w:rPr>
      <w:rFonts w:ascii="仿宋_GB2312" w:eastAsia="仿宋_GB2312"/>
      <w:spacing w:val="-4"/>
      <w:sz w:val="16"/>
      <w:szCs w:val="16"/>
    </w:rPr>
  </w:style>
  <w:style w:type="character" w:customStyle="1" w:styleId="3Char">
    <w:name w:val="正文文本 3 Char"/>
    <w:basedOn w:val="a0"/>
    <w:link w:val="3"/>
    <w:uiPriority w:val="99"/>
    <w:locked/>
    <w:rsid w:val="00A2492E"/>
    <w:rPr>
      <w:rFonts w:ascii="仿宋_GB2312" w:eastAsia="仿宋_GB2312" w:hAnsi="Calibri" w:cs="Times New Roman"/>
      <w:spacing w:val="-4"/>
      <w:sz w:val="16"/>
      <w:szCs w:val="16"/>
    </w:rPr>
  </w:style>
  <w:style w:type="paragraph" w:customStyle="1" w:styleId="ListParagraph1">
    <w:name w:val="List Paragraph1"/>
    <w:basedOn w:val="a"/>
    <w:uiPriority w:val="99"/>
    <w:rsid w:val="00A2492E"/>
    <w:pPr>
      <w:ind w:firstLineChars="200" w:firstLine="420"/>
    </w:pPr>
  </w:style>
  <w:style w:type="paragraph" w:styleId="a4">
    <w:name w:val="Balloon Text"/>
    <w:basedOn w:val="a"/>
    <w:link w:val="Char0"/>
    <w:uiPriority w:val="99"/>
    <w:semiHidden/>
    <w:rsid w:val="001A4430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locked/>
    <w:rsid w:val="00DA4030"/>
    <w:rPr>
      <w:rFonts w:cs="Times New Roman"/>
      <w:sz w:val="2"/>
    </w:rPr>
  </w:style>
  <w:style w:type="character" w:styleId="a5">
    <w:name w:val="Hyperlink"/>
    <w:basedOn w:val="a0"/>
    <w:uiPriority w:val="99"/>
    <w:rsid w:val="00F95C30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rsid w:val="00F95C30"/>
    <w:rPr>
      <w:rFonts w:cs="Times New Roman"/>
      <w:color w:val="800080"/>
      <w:u w:val="single"/>
    </w:rPr>
  </w:style>
  <w:style w:type="paragraph" w:styleId="a7">
    <w:name w:val="header"/>
    <w:basedOn w:val="a"/>
    <w:link w:val="Char1"/>
    <w:uiPriority w:val="99"/>
    <w:unhideWhenUsed/>
    <w:rsid w:val="00341E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341EC3"/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341E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341EC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7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194</Words>
  <Characters>1110</Characters>
  <Application>Microsoft Office Word</Application>
  <DocSecurity>0</DocSecurity>
  <Lines>9</Lines>
  <Paragraphs>2</Paragraphs>
  <ScaleCrop>false</ScaleCrop>
  <Company>china</Company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关于征集第二届中国创新挑战赛（上海）</dc:title>
  <dc:creator>贺佳</dc:creator>
  <cp:lastModifiedBy>谢一诺</cp:lastModifiedBy>
  <cp:revision>5</cp:revision>
  <dcterms:created xsi:type="dcterms:W3CDTF">2018-08-01T04:20:00Z</dcterms:created>
  <dcterms:modified xsi:type="dcterms:W3CDTF">2018-08-08T02:33:00Z</dcterms:modified>
</cp:coreProperties>
</file>