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CE4" w:rsidRDefault="00C6374D">
      <w:pPr>
        <w:jc w:val="center"/>
        <w:rPr>
          <w:rFonts w:ascii="黑体" w:eastAsia="黑体" w:hAnsi="黑体"/>
          <w:sz w:val="36"/>
          <w:szCs w:val="36"/>
        </w:rPr>
      </w:pPr>
      <w:r>
        <w:rPr>
          <w:rFonts w:ascii="黑体" w:eastAsia="黑体" w:hAnsi="黑体" w:hint="eastAsia"/>
          <w:sz w:val="36"/>
          <w:szCs w:val="36"/>
        </w:rPr>
        <w:t>技术创新需求调查表</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124"/>
        <w:gridCol w:w="6776"/>
      </w:tblGrid>
      <w:tr w:rsidR="00E46CE4" w:rsidTr="00E46CE4">
        <w:tc>
          <w:tcPr>
            <w:tcW w:w="8745" w:type="dxa"/>
            <w:gridSpan w:val="4"/>
            <w:tcBorders>
              <w:top w:val="single" w:sz="4" w:space="0" w:color="auto"/>
              <w:left w:val="single" w:sz="4" w:space="0" w:color="auto"/>
              <w:bottom w:val="single" w:sz="4" w:space="0" w:color="auto"/>
              <w:right w:val="single" w:sz="4" w:space="0" w:color="auto"/>
            </w:tcBorders>
          </w:tcPr>
          <w:p w:rsidR="00E46CE4" w:rsidRDefault="00E46CE4" w:rsidP="00E46CE4">
            <w:pPr>
              <w:jc w:val="left"/>
              <w:rPr>
                <w:rFonts w:ascii="仿宋_GB2312" w:eastAsia="仿宋_GB2312" w:hAnsi="宋体" w:cs="宋体"/>
                <w:b/>
                <w:bCs/>
                <w:sz w:val="24"/>
              </w:rPr>
            </w:pPr>
            <w:r>
              <w:rPr>
                <w:rFonts w:ascii="仿宋_GB2312" w:eastAsia="仿宋_GB2312" w:hAnsi="宋体" w:cs="宋体" w:hint="eastAsia"/>
                <w:b/>
                <w:bCs/>
                <w:sz w:val="24"/>
              </w:rPr>
              <w:t>需求编号：166</w:t>
            </w:r>
          </w:p>
        </w:tc>
      </w:tr>
      <w:tr w:rsidR="00E46CE4" w:rsidTr="00E46CE4">
        <w:tc>
          <w:tcPr>
            <w:tcW w:w="8745" w:type="dxa"/>
            <w:gridSpan w:val="4"/>
            <w:tcBorders>
              <w:top w:val="single" w:sz="4" w:space="0" w:color="auto"/>
              <w:left w:val="single" w:sz="4" w:space="0" w:color="auto"/>
              <w:bottom w:val="single" w:sz="4" w:space="0" w:color="auto"/>
              <w:right w:val="single" w:sz="4" w:space="0" w:color="auto"/>
            </w:tcBorders>
          </w:tcPr>
          <w:p w:rsidR="00E46CE4" w:rsidRDefault="00E46CE4" w:rsidP="00E46CE4">
            <w:pPr>
              <w:jc w:val="left"/>
              <w:rPr>
                <w:rFonts w:ascii="仿宋_GB2312" w:eastAsia="仿宋_GB2312" w:hAnsi="宋体" w:cs="宋体"/>
                <w:b/>
                <w:bCs/>
                <w:sz w:val="24"/>
              </w:rPr>
            </w:pPr>
            <w:r>
              <w:rPr>
                <w:rFonts w:ascii="仿宋_GB2312" w:eastAsia="仿宋_GB2312" w:hAnsi="宋体" w:cs="宋体" w:hint="eastAsia"/>
                <w:b/>
                <w:bCs/>
                <w:sz w:val="24"/>
              </w:rPr>
              <w:t>需求名称：</w:t>
            </w:r>
            <w:r w:rsidRPr="00AD716C">
              <w:rPr>
                <w:rFonts w:ascii="仿宋_GB2312" w:eastAsia="仿宋_GB2312" w:hAnsi="宋体" w:cs="宋体" w:hint="eastAsia"/>
                <w:b/>
                <w:bCs/>
                <w:sz w:val="24"/>
              </w:rPr>
              <w:t>中水硬度偏高问题</w:t>
            </w:r>
          </w:p>
        </w:tc>
      </w:tr>
      <w:tr w:rsidR="00E46CE4" w:rsidTr="00E46CE4">
        <w:tc>
          <w:tcPr>
            <w:tcW w:w="8745" w:type="dxa"/>
            <w:gridSpan w:val="4"/>
            <w:tcBorders>
              <w:top w:val="single" w:sz="4" w:space="0" w:color="auto"/>
              <w:left w:val="single" w:sz="4" w:space="0" w:color="auto"/>
              <w:bottom w:val="single" w:sz="4" w:space="0" w:color="auto"/>
              <w:right w:val="single" w:sz="4" w:space="0" w:color="auto"/>
            </w:tcBorders>
          </w:tcPr>
          <w:p w:rsidR="00E46CE4" w:rsidRDefault="00E46CE4" w:rsidP="00E46CE4">
            <w:pPr>
              <w:jc w:val="left"/>
              <w:rPr>
                <w:rFonts w:ascii="仿宋_GB2312" w:eastAsia="仿宋_GB2312" w:hAnsi="宋体" w:cs="宋体"/>
                <w:b/>
                <w:bCs/>
                <w:sz w:val="24"/>
              </w:rPr>
            </w:pPr>
            <w:r>
              <w:rPr>
                <w:rFonts w:ascii="仿宋_GB2312" w:eastAsia="仿宋_GB2312" w:hAnsi="宋体" w:cs="宋体" w:hint="eastAsia"/>
                <w:b/>
                <w:bCs/>
                <w:sz w:val="24"/>
              </w:rPr>
              <w:t>行业领域：</w:t>
            </w:r>
            <w:r w:rsidR="00AD716C">
              <w:rPr>
                <w:rFonts w:ascii="仿宋_GB2312" w:eastAsia="仿宋_GB2312" w:hAnsi="宋体" w:cs="宋体" w:hint="eastAsia"/>
                <w:b/>
                <w:bCs/>
                <w:sz w:val="24"/>
              </w:rPr>
              <w:t>环保</w:t>
            </w:r>
          </w:p>
        </w:tc>
      </w:tr>
      <w:tr w:rsidR="00E10E52">
        <w:tc>
          <w:tcPr>
            <w:tcW w:w="8745" w:type="dxa"/>
            <w:gridSpan w:val="4"/>
            <w:tcBorders>
              <w:top w:val="single" w:sz="4" w:space="0" w:color="auto"/>
              <w:left w:val="single" w:sz="4" w:space="0" w:color="auto"/>
              <w:bottom w:val="single" w:sz="4" w:space="0" w:color="auto"/>
              <w:right w:val="single" w:sz="4" w:space="0" w:color="auto"/>
            </w:tcBorders>
          </w:tcPr>
          <w:p w:rsidR="00E10E52" w:rsidRDefault="00C6374D">
            <w:pPr>
              <w:jc w:val="center"/>
              <w:rPr>
                <w:rFonts w:ascii="仿宋_GB2312" w:eastAsia="仿宋_GB2312" w:hAnsi="宋体" w:cs="宋体"/>
                <w:sz w:val="24"/>
                <w:u w:val="single"/>
              </w:rPr>
            </w:pPr>
            <w:bookmarkStart w:id="0" w:name="_GoBack"/>
            <w:bookmarkEnd w:id="0"/>
            <w:r>
              <w:rPr>
                <w:rFonts w:ascii="仿宋_GB2312" w:eastAsia="仿宋_GB2312" w:hAnsi="宋体" w:cs="宋体" w:hint="eastAsia"/>
                <w:b/>
                <w:bCs/>
                <w:sz w:val="24"/>
              </w:rPr>
              <w:t>需求信息</w:t>
            </w:r>
          </w:p>
        </w:tc>
      </w:tr>
      <w:tr w:rsidR="00E10E52">
        <w:trPr>
          <w:trHeight w:val="745"/>
        </w:trPr>
        <w:tc>
          <w:tcPr>
            <w:tcW w:w="630" w:type="dxa"/>
            <w:vMerge w:val="restart"/>
            <w:tcBorders>
              <w:top w:val="single" w:sz="4" w:space="0" w:color="auto"/>
              <w:left w:val="single" w:sz="4" w:space="0" w:color="auto"/>
              <w:right w:val="single" w:sz="4" w:space="0" w:color="auto"/>
            </w:tcBorders>
            <w:vAlign w:val="center"/>
          </w:tcPr>
          <w:p w:rsidR="00E10E52" w:rsidRDefault="00C6374D">
            <w:pPr>
              <w:jc w:val="center"/>
              <w:rPr>
                <w:rFonts w:ascii="仿宋_GB2312" w:eastAsia="仿宋_GB2312" w:hAnsi="宋体" w:cs="宋体"/>
                <w:kern w:val="0"/>
                <w:sz w:val="24"/>
              </w:rPr>
            </w:pPr>
            <w:r>
              <w:rPr>
                <w:rFonts w:ascii="仿宋_GB2312" w:eastAsia="仿宋_GB2312" w:hAnsi="宋体" w:cs="宋体" w:hint="eastAsia"/>
                <w:kern w:val="0"/>
                <w:sz w:val="24"/>
              </w:rPr>
              <w:t>技术需求情况说明</w:t>
            </w:r>
          </w:p>
        </w:tc>
        <w:tc>
          <w:tcPr>
            <w:tcW w:w="1215" w:type="dxa"/>
            <w:tcBorders>
              <w:top w:val="single" w:sz="4" w:space="0" w:color="auto"/>
              <w:left w:val="nil"/>
              <w:bottom w:val="single" w:sz="4" w:space="0" w:color="auto"/>
              <w:right w:val="single" w:sz="4" w:space="0" w:color="auto"/>
            </w:tcBorders>
            <w:vAlign w:val="center"/>
          </w:tcPr>
          <w:p w:rsidR="00E10E52" w:rsidRDefault="00C6374D">
            <w:pPr>
              <w:jc w:val="center"/>
              <w:rPr>
                <w:rFonts w:ascii="仿宋_GB2312" w:eastAsia="仿宋_GB2312" w:hAnsi="宋体" w:cs="宋体"/>
                <w:kern w:val="0"/>
                <w:sz w:val="24"/>
              </w:rPr>
            </w:pPr>
            <w:r>
              <w:rPr>
                <w:rFonts w:ascii="仿宋_GB2312" w:eastAsia="仿宋_GB2312" w:hAnsi="宋体" w:cs="宋体" w:hint="eastAsia"/>
                <w:kern w:val="0"/>
                <w:sz w:val="24"/>
              </w:rPr>
              <w:t>技术需</w:t>
            </w:r>
          </w:p>
          <w:p w:rsidR="00E10E52" w:rsidRDefault="00C6374D">
            <w:pPr>
              <w:jc w:val="center"/>
              <w:rPr>
                <w:rFonts w:ascii="仿宋_GB2312" w:eastAsia="仿宋_GB2312" w:hAnsi="宋体" w:cs="宋体"/>
                <w:kern w:val="0"/>
                <w:sz w:val="24"/>
              </w:rPr>
            </w:pPr>
            <w:r>
              <w:rPr>
                <w:rFonts w:ascii="仿宋_GB2312" w:eastAsia="仿宋_GB2312" w:hAnsi="宋体" w:cs="宋体" w:hint="eastAsia"/>
                <w:kern w:val="0"/>
                <w:sz w:val="24"/>
              </w:rPr>
              <w:t>求类别</w:t>
            </w:r>
          </w:p>
        </w:tc>
        <w:tc>
          <w:tcPr>
            <w:tcW w:w="6900" w:type="dxa"/>
            <w:gridSpan w:val="2"/>
            <w:tcBorders>
              <w:top w:val="single" w:sz="4" w:space="0" w:color="auto"/>
              <w:left w:val="nil"/>
              <w:bottom w:val="single" w:sz="4" w:space="0" w:color="auto"/>
              <w:right w:val="single" w:sz="4" w:space="0" w:color="auto"/>
            </w:tcBorders>
            <w:vAlign w:val="center"/>
          </w:tcPr>
          <w:p w:rsidR="00E10E52" w:rsidRDefault="00C6374D">
            <w:pPr>
              <w:rPr>
                <w:rFonts w:ascii="仿宋_GB2312" w:eastAsia="仿宋_GB2312" w:hAnsi="宋体" w:cs="宋体"/>
                <w:sz w:val="24"/>
              </w:rPr>
            </w:pPr>
            <w:r>
              <w:rPr>
                <w:rFonts w:ascii="仿宋_GB2312" w:eastAsia="仿宋_GB2312" w:hAnsi="宋体" w:cs="宋体" w:hint="eastAsia"/>
                <w:sz w:val="24"/>
              </w:rPr>
              <w:t>□技术研发（关键、核心技术）</w:t>
            </w:r>
          </w:p>
          <w:p w:rsidR="00E10E52" w:rsidRDefault="00C6374D">
            <w:pPr>
              <w:rPr>
                <w:rFonts w:ascii="仿宋_GB2312" w:eastAsia="仿宋_GB2312" w:hAnsi="宋体" w:cs="宋体"/>
                <w:sz w:val="24"/>
              </w:rPr>
            </w:pPr>
            <w:r>
              <w:rPr>
                <w:rFonts w:ascii="仿宋_GB2312" w:eastAsia="仿宋_GB2312" w:hAnsi="宋体" w:cs="宋体" w:hint="eastAsia"/>
                <w:sz w:val="24"/>
              </w:rPr>
              <w:t>□产品研发（产品升级、新产品研发）</w:t>
            </w:r>
          </w:p>
          <w:p w:rsidR="00E10E52" w:rsidRDefault="00C6374D">
            <w:pPr>
              <w:rPr>
                <w:rFonts w:ascii="仿宋_GB2312" w:eastAsia="仿宋_GB2312" w:hAnsi="宋体" w:cs="宋体"/>
                <w:sz w:val="24"/>
              </w:rPr>
            </w:pPr>
            <w:r>
              <w:rPr>
                <w:rFonts w:ascii="仿宋_GB2312" w:eastAsia="仿宋_GB2312" w:hAnsi="宋体" w:cs="宋体" w:hint="eastAsia"/>
                <w:sz w:val="24"/>
              </w:rPr>
              <w:t>□技术改造（设备、研发生产条件）</w:t>
            </w:r>
          </w:p>
          <w:p w:rsidR="00E10E52" w:rsidRDefault="00C6374D">
            <w:pPr>
              <w:rPr>
                <w:rFonts w:ascii="仿宋_GB2312" w:eastAsia="仿宋_GB2312" w:hAnsi="宋体" w:cs="宋体"/>
                <w:kern w:val="0"/>
                <w:sz w:val="24"/>
              </w:rPr>
            </w:pPr>
            <w:r>
              <w:rPr>
                <w:rFonts w:ascii="Wingdings 2" w:eastAsia="仿宋_GB2312" w:hAnsi="Wingdings 2" w:cs="Wingdings 2"/>
                <w:sz w:val="24"/>
              </w:rPr>
              <w:t></w:t>
            </w:r>
            <w:r>
              <w:rPr>
                <w:rFonts w:ascii="仿宋_GB2312" w:eastAsia="仿宋_GB2312" w:hAnsi="宋体" w:cs="宋体" w:hint="eastAsia"/>
                <w:sz w:val="24"/>
              </w:rPr>
              <w:t>技术配套（技术、产品等配套合作）</w:t>
            </w:r>
          </w:p>
        </w:tc>
      </w:tr>
      <w:tr w:rsidR="00E10E52" w:rsidTr="00C6374D">
        <w:trPr>
          <w:trHeight w:val="2699"/>
        </w:trPr>
        <w:tc>
          <w:tcPr>
            <w:tcW w:w="630" w:type="dxa"/>
            <w:vMerge/>
            <w:tcBorders>
              <w:left w:val="single" w:sz="4" w:space="0" w:color="auto"/>
              <w:bottom w:val="single" w:sz="4" w:space="0" w:color="auto"/>
              <w:right w:val="single" w:sz="4" w:space="0" w:color="auto"/>
            </w:tcBorders>
            <w:vAlign w:val="center"/>
          </w:tcPr>
          <w:p w:rsidR="00E10E52" w:rsidRDefault="00E10E52">
            <w:pPr>
              <w:rPr>
                <w:rFonts w:ascii="仿宋_GB2312" w:eastAsia="仿宋_GB2312" w:hAnsi="宋体" w:cs="宋体"/>
                <w:kern w:val="0"/>
                <w:sz w:val="24"/>
              </w:rPr>
            </w:pPr>
          </w:p>
        </w:tc>
        <w:tc>
          <w:tcPr>
            <w:tcW w:w="1215" w:type="dxa"/>
            <w:tcBorders>
              <w:top w:val="single" w:sz="4" w:space="0" w:color="auto"/>
              <w:left w:val="nil"/>
              <w:bottom w:val="single" w:sz="4" w:space="0" w:color="auto"/>
              <w:right w:val="single" w:sz="4" w:space="0" w:color="auto"/>
            </w:tcBorders>
            <w:vAlign w:val="center"/>
          </w:tcPr>
          <w:p w:rsidR="00E10E52" w:rsidRDefault="00C6374D">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E10E52" w:rsidRDefault="00C6374D">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E10E52" w:rsidRDefault="00C6374D">
            <w:pPr>
              <w:jc w:val="center"/>
              <w:rPr>
                <w:rFonts w:ascii="仿宋_GB2312" w:eastAsia="仿宋_GB2312" w:hAnsi="宋体" w:cs="宋体"/>
                <w:kern w:val="0"/>
                <w:sz w:val="24"/>
              </w:rPr>
            </w:pPr>
            <w:r>
              <w:rPr>
                <w:rFonts w:ascii="仿宋_GB2312" w:eastAsia="仿宋_GB2312" w:hAnsi="宋体" w:cs="宋体" w:hint="eastAsia"/>
                <w:kern w:val="0"/>
                <w:sz w:val="24"/>
              </w:rPr>
              <w:t>简述</w:t>
            </w:r>
          </w:p>
        </w:tc>
        <w:tc>
          <w:tcPr>
            <w:tcW w:w="6900" w:type="dxa"/>
            <w:gridSpan w:val="2"/>
            <w:tcBorders>
              <w:top w:val="single" w:sz="4" w:space="0" w:color="auto"/>
              <w:left w:val="nil"/>
              <w:bottom w:val="single" w:sz="4" w:space="0" w:color="auto"/>
              <w:right w:val="single" w:sz="4" w:space="0" w:color="auto"/>
            </w:tcBorders>
            <w:vAlign w:val="center"/>
          </w:tcPr>
          <w:p w:rsidR="00E10E52" w:rsidRPr="00C6374D" w:rsidRDefault="00C6374D">
            <w:pPr>
              <w:jc w:val="center"/>
              <w:rPr>
                <w:rFonts w:ascii="仿宋_GB2312" w:eastAsia="仿宋_GB2312" w:hAnsi="宋体" w:cs="宋体"/>
                <w:b/>
                <w:bCs/>
                <w:kern w:val="0"/>
                <w:sz w:val="24"/>
                <w:szCs w:val="24"/>
              </w:rPr>
            </w:pPr>
            <w:r w:rsidRPr="00C6374D">
              <w:rPr>
                <w:rFonts w:ascii="仿宋_GB2312" w:eastAsia="仿宋_GB2312" w:hAnsi="宋体" w:cs="宋体" w:hint="eastAsia"/>
                <w:b/>
                <w:bCs/>
                <w:kern w:val="0"/>
                <w:sz w:val="24"/>
                <w:szCs w:val="24"/>
              </w:rPr>
              <w:t>急需解决“中水硬度偏高问题”的技术</w:t>
            </w:r>
          </w:p>
          <w:p w:rsidR="00E10E52" w:rsidRPr="00C6374D" w:rsidRDefault="00C6374D">
            <w:pPr>
              <w:ind w:firstLineChars="200" w:firstLine="480"/>
              <w:rPr>
                <w:rFonts w:ascii="仿宋_GB2312" w:eastAsia="仿宋_GB2312" w:hAnsi="宋体" w:cs="宋体"/>
                <w:kern w:val="0"/>
                <w:sz w:val="24"/>
                <w:szCs w:val="24"/>
              </w:rPr>
            </w:pPr>
            <w:r w:rsidRPr="00C6374D">
              <w:rPr>
                <w:rFonts w:ascii="仿宋_GB2312" w:eastAsia="仿宋_GB2312" w:hAnsi="PingFang SC" w:cs="PingFang SC" w:hint="eastAsia"/>
                <w:color w:val="404040"/>
                <w:sz w:val="24"/>
                <w:szCs w:val="24"/>
              </w:rPr>
              <w:t>我公司垃圾焚烧发电项目循环冷却水使用的是城镇污水处理厂处理后的中水，水质硬度在</w:t>
            </w:r>
            <w:r w:rsidRPr="00C6374D">
              <w:rPr>
                <w:rFonts w:ascii="仿宋_GB2312" w:eastAsia="仿宋_GB2312" w:hAnsi="仿宋_GB2312" w:cs="仿宋_GB2312" w:hint="eastAsia"/>
                <w:color w:val="404040"/>
                <w:sz w:val="24"/>
                <w:szCs w:val="24"/>
              </w:rPr>
              <w:t>2.7～3.0mmol/L</w:t>
            </w:r>
            <w:r w:rsidRPr="00C6374D">
              <w:rPr>
                <w:rFonts w:ascii="仿宋_GB2312" w:eastAsia="仿宋_GB2312" w:hAnsi="PingFang SC" w:cs="PingFang SC" w:hint="eastAsia"/>
                <w:color w:val="404040"/>
                <w:sz w:val="24"/>
                <w:szCs w:val="24"/>
              </w:rPr>
              <w:t>（毫摩/升）之间，由于循环水冷却系统为敞开式，在冷却蒸发过程中，水质的硬度会达到</w:t>
            </w:r>
            <w:r w:rsidRPr="00C6374D">
              <w:rPr>
                <w:rFonts w:ascii="仿宋_GB2312" w:eastAsia="仿宋_GB2312" w:hAnsi="仿宋_GB2312" w:cs="仿宋_GB2312" w:hint="eastAsia"/>
                <w:color w:val="404040"/>
                <w:sz w:val="24"/>
                <w:szCs w:val="24"/>
              </w:rPr>
              <w:t>3.5～5.6mmol/L</w:t>
            </w:r>
            <w:r w:rsidRPr="00C6374D">
              <w:rPr>
                <w:rFonts w:ascii="仿宋_GB2312" w:eastAsia="仿宋_GB2312" w:hAnsi="PingFang SC" w:cs="PingFang SC" w:hint="eastAsia"/>
                <w:color w:val="404040"/>
                <w:sz w:val="24"/>
                <w:szCs w:val="24"/>
              </w:rPr>
              <w:t>，这种水质直接导致凝汽器在运行中严重结垢，影响机组真空度，使汽轮机组运行效率低下。</w:t>
            </w:r>
          </w:p>
        </w:tc>
      </w:tr>
      <w:tr w:rsidR="00E10E52" w:rsidTr="00C6374D">
        <w:trPr>
          <w:trHeight w:val="2823"/>
        </w:trPr>
        <w:tc>
          <w:tcPr>
            <w:tcW w:w="630" w:type="dxa"/>
            <w:vMerge w:val="restart"/>
            <w:tcBorders>
              <w:top w:val="single" w:sz="4" w:space="0" w:color="auto"/>
              <w:left w:val="single" w:sz="4" w:space="0" w:color="auto"/>
              <w:right w:val="single" w:sz="4" w:space="0" w:color="auto"/>
            </w:tcBorders>
            <w:vAlign w:val="center"/>
          </w:tcPr>
          <w:p w:rsidR="00E10E52" w:rsidRDefault="00E10E52">
            <w:pPr>
              <w:rPr>
                <w:rFonts w:ascii="仿宋_GB2312" w:eastAsia="仿宋_GB2312" w:hAnsi="宋体" w:cs="宋体"/>
                <w:kern w:val="0"/>
                <w:sz w:val="24"/>
              </w:rPr>
            </w:pPr>
          </w:p>
        </w:tc>
        <w:tc>
          <w:tcPr>
            <w:tcW w:w="1215" w:type="dxa"/>
            <w:tcBorders>
              <w:top w:val="single" w:sz="4" w:space="0" w:color="auto"/>
              <w:left w:val="nil"/>
              <w:bottom w:val="single" w:sz="4" w:space="0" w:color="auto"/>
              <w:right w:val="single" w:sz="4" w:space="0" w:color="auto"/>
            </w:tcBorders>
            <w:vAlign w:val="center"/>
          </w:tcPr>
          <w:p w:rsidR="00E10E52" w:rsidRDefault="00C6374D">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E10E52" w:rsidRDefault="00C6374D">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E10E52" w:rsidRDefault="00C6374D">
            <w:pPr>
              <w:jc w:val="center"/>
              <w:rPr>
                <w:rFonts w:ascii="仿宋_GB2312" w:eastAsia="仿宋_GB2312" w:hAnsi="宋体" w:cs="宋体"/>
                <w:kern w:val="0"/>
                <w:sz w:val="24"/>
              </w:rPr>
            </w:pPr>
            <w:r>
              <w:rPr>
                <w:rFonts w:ascii="仿宋_GB2312" w:eastAsia="仿宋_GB2312" w:hAnsi="宋体" w:cs="宋体" w:hint="eastAsia"/>
                <w:kern w:val="0"/>
                <w:sz w:val="24"/>
              </w:rPr>
              <w:t>详述</w:t>
            </w:r>
          </w:p>
        </w:tc>
        <w:tc>
          <w:tcPr>
            <w:tcW w:w="6900" w:type="dxa"/>
            <w:gridSpan w:val="2"/>
            <w:tcBorders>
              <w:top w:val="single" w:sz="4" w:space="0" w:color="auto"/>
              <w:left w:val="nil"/>
              <w:bottom w:val="single" w:sz="4" w:space="0" w:color="auto"/>
              <w:right w:val="single" w:sz="4" w:space="0" w:color="auto"/>
            </w:tcBorders>
            <w:vAlign w:val="center"/>
          </w:tcPr>
          <w:p w:rsidR="00E10E52" w:rsidRPr="00C6374D" w:rsidRDefault="00C6374D">
            <w:pPr>
              <w:rPr>
                <w:rFonts w:ascii="仿宋_GB2312" w:eastAsia="仿宋_GB2312" w:hAnsi="PingFang SC" w:cs="PingFang SC" w:hint="eastAsia"/>
                <w:color w:val="404040"/>
                <w:sz w:val="24"/>
                <w:szCs w:val="24"/>
              </w:rPr>
            </w:pPr>
            <w:r w:rsidRPr="00C6374D">
              <w:rPr>
                <w:rFonts w:ascii="仿宋_GB2312" w:eastAsia="仿宋_GB2312" w:hAnsi="PingFang SC" w:cs="PingFang SC" w:hint="eastAsia"/>
                <w:color w:val="404040"/>
                <w:sz w:val="24"/>
                <w:szCs w:val="24"/>
              </w:rPr>
              <w:t>1、主要技术需求：解决“中水硬度偏高问题”的技术。</w:t>
            </w:r>
          </w:p>
          <w:p w:rsidR="00E10E52" w:rsidRPr="00C6374D" w:rsidRDefault="00C6374D">
            <w:pPr>
              <w:rPr>
                <w:rFonts w:ascii="仿宋_GB2312" w:eastAsia="仿宋_GB2312" w:hAnsi="PingFang SC" w:cs="PingFang SC" w:hint="eastAsia"/>
                <w:color w:val="404040"/>
                <w:sz w:val="24"/>
                <w:szCs w:val="24"/>
              </w:rPr>
            </w:pPr>
            <w:r w:rsidRPr="00C6374D">
              <w:rPr>
                <w:rFonts w:ascii="仿宋_GB2312" w:eastAsia="仿宋_GB2312" w:hAnsi="PingFang SC" w:cs="PingFang SC" w:hint="eastAsia"/>
                <w:color w:val="404040"/>
                <w:sz w:val="24"/>
                <w:szCs w:val="24"/>
              </w:rPr>
              <w:t>2、条件：生活垃圾焚烧发电项目的生产循环冷却水使用的是城镇污水处理厂处理后的中水。</w:t>
            </w:r>
          </w:p>
          <w:p w:rsidR="00E10E52" w:rsidRPr="00C6374D" w:rsidRDefault="00C6374D">
            <w:pPr>
              <w:rPr>
                <w:rFonts w:ascii="仿宋_GB2312" w:eastAsia="仿宋_GB2312" w:hAnsi="PingFang SC" w:cs="PingFang SC" w:hint="eastAsia"/>
                <w:color w:val="404040"/>
                <w:sz w:val="24"/>
                <w:szCs w:val="24"/>
              </w:rPr>
            </w:pPr>
            <w:r w:rsidRPr="00C6374D">
              <w:rPr>
                <w:rFonts w:ascii="仿宋_GB2312" w:eastAsia="仿宋_GB2312" w:hAnsi="PingFang SC" w:cs="PingFang SC" w:hint="eastAsia"/>
                <w:color w:val="404040"/>
                <w:sz w:val="24"/>
                <w:szCs w:val="24"/>
              </w:rPr>
              <w:t>3、成本：研发解决该问题的技术时应充分考虑运行本因素，我公司生活垃圾焚烧处理项目规模为1600吨/天，中水用量约为4000吨/天，垃圾处理补贴费是73元/吨，发电上网电价为0.65元/KWH。</w:t>
            </w:r>
          </w:p>
        </w:tc>
      </w:tr>
      <w:tr w:rsidR="00E10E52">
        <w:trPr>
          <w:trHeight w:val="90"/>
        </w:trPr>
        <w:tc>
          <w:tcPr>
            <w:tcW w:w="630" w:type="dxa"/>
            <w:vMerge/>
            <w:tcBorders>
              <w:left w:val="single" w:sz="4" w:space="0" w:color="auto"/>
              <w:bottom w:val="single" w:sz="4" w:space="0" w:color="auto"/>
              <w:right w:val="single" w:sz="4" w:space="0" w:color="auto"/>
            </w:tcBorders>
            <w:vAlign w:val="center"/>
          </w:tcPr>
          <w:p w:rsidR="00E10E52" w:rsidRDefault="00E10E52">
            <w:pPr>
              <w:rPr>
                <w:rFonts w:ascii="仿宋_GB2312" w:eastAsia="仿宋_GB2312" w:hAnsi="宋体" w:cs="宋体"/>
                <w:kern w:val="0"/>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E10E52" w:rsidRDefault="00C6374D">
            <w:pPr>
              <w:jc w:val="center"/>
              <w:rPr>
                <w:rFonts w:ascii="仿宋_GB2312" w:eastAsia="仿宋_GB2312" w:hAnsi="宋体" w:cs="宋体"/>
                <w:kern w:val="0"/>
                <w:sz w:val="24"/>
              </w:rPr>
            </w:pPr>
            <w:r>
              <w:rPr>
                <w:rFonts w:ascii="仿宋_GB2312" w:eastAsia="仿宋_GB2312" w:hAnsi="宋体" w:cs="宋体" w:hint="eastAsia"/>
                <w:kern w:val="0"/>
                <w:sz w:val="24"/>
              </w:rPr>
              <w:t>现有</w:t>
            </w:r>
          </w:p>
          <w:p w:rsidR="00E10E52" w:rsidRDefault="00C6374D">
            <w:pPr>
              <w:jc w:val="center"/>
              <w:rPr>
                <w:rFonts w:ascii="仿宋_GB2312" w:eastAsia="仿宋_GB2312" w:hAnsi="宋体" w:cs="宋体"/>
                <w:kern w:val="0"/>
                <w:sz w:val="24"/>
              </w:rPr>
            </w:pPr>
            <w:r>
              <w:rPr>
                <w:rFonts w:ascii="仿宋_GB2312" w:eastAsia="仿宋_GB2312" w:hAnsi="宋体" w:cs="宋体" w:hint="eastAsia"/>
                <w:kern w:val="0"/>
                <w:sz w:val="24"/>
              </w:rPr>
              <w:t>基础</w:t>
            </w:r>
          </w:p>
          <w:p w:rsidR="00E10E52" w:rsidRDefault="00C6374D">
            <w:pPr>
              <w:jc w:val="center"/>
              <w:rPr>
                <w:rFonts w:ascii="仿宋_GB2312" w:eastAsia="仿宋_GB2312" w:hAnsi="宋体" w:cs="宋体"/>
                <w:kern w:val="0"/>
                <w:sz w:val="24"/>
              </w:rPr>
            </w:pPr>
            <w:r>
              <w:rPr>
                <w:rFonts w:ascii="仿宋_GB2312" w:eastAsia="仿宋_GB2312" w:hAnsi="宋体" w:cs="宋体" w:hint="eastAsia"/>
                <w:kern w:val="0"/>
                <w:sz w:val="24"/>
              </w:rPr>
              <w:t>情况</w:t>
            </w:r>
          </w:p>
        </w:tc>
        <w:tc>
          <w:tcPr>
            <w:tcW w:w="6900" w:type="dxa"/>
            <w:gridSpan w:val="2"/>
            <w:tcBorders>
              <w:top w:val="single" w:sz="4" w:space="0" w:color="auto"/>
              <w:left w:val="nil"/>
              <w:bottom w:val="single" w:sz="4" w:space="0" w:color="auto"/>
              <w:right w:val="single" w:sz="4" w:space="0" w:color="auto"/>
            </w:tcBorders>
            <w:vAlign w:val="center"/>
          </w:tcPr>
          <w:p w:rsidR="00E10E52" w:rsidRPr="00C6374D" w:rsidRDefault="00C6374D">
            <w:pPr>
              <w:rPr>
                <w:rFonts w:ascii="仿宋_GB2312" w:eastAsia="仿宋_GB2312" w:hAnsi="PingFang SC" w:cs="PingFang SC" w:hint="eastAsia"/>
                <w:sz w:val="24"/>
                <w:szCs w:val="24"/>
              </w:rPr>
            </w:pPr>
            <w:r w:rsidRPr="00C6374D">
              <w:rPr>
                <w:rFonts w:ascii="仿宋_GB2312" w:eastAsia="仿宋_GB2312" w:hAnsi="PingFang SC" w:cs="PingFang SC" w:hint="eastAsia"/>
                <w:color w:val="404040"/>
                <w:sz w:val="24"/>
                <w:szCs w:val="24"/>
              </w:rPr>
              <w:t>现已采取加药及加大排污量等措施，但效果不明显。</w:t>
            </w:r>
          </w:p>
        </w:tc>
      </w:tr>
      <w:tr w:rsidR="00E10E52">
        <w:trPr>
          <w:trHeight w:val="1242"/>
        </w:trPr>
        <w:tc>
          <w:tcPr>
            <w:tcW w:w="630" w:type="dxa"/>
            <w:vMerge w:val="restart"/>
            <w:tcBorders>
              <w:top w:val="nil"/>
              <w:left w:val="single" w:sz="4" w:space="0" w:color="auto"/>
              <w:bottom w:val="single" w:sz="4" w:space="0" w:color="auto"/>
              <w:right w:val="single" w:sz="4" w:space="0" w:color="auto"/>
            </w:tcBorders>
            <w:vAlign w:val="center"/>
          </w:tcPr>
          <w:p w:rsidR="00E10E52" w:rsidRDefault="00C6374D">
            <w:pPr>
              <w:jc w:val="center"/>
              <w:rPr>
                <w:rFonts w:ascii="仿宋_GB2312" w:eastAsia="仿宋_GB2312" w:hAnsi="宋体" w:cs="宋体"/>
                <w:kern w:val="0"/>
                <w:sz w:val="24"/>
              </w:rPr>
            </w:pPr>
            <w:r>
              <w:rPr>
                <w:rFonts w:ascii="仿宋_GB2312" w:eastAsia="仿宋_GB2312" w:hAnsi="宋体" w:cs="宋体" w:hint="eastAsia"/>
                <w:kern w:val="0"/>
                <w:sz w:val="24"/>
              </w:rPr>
              <w:t>产学研合作需求</w:t>
            </w:r>
          </w:p>
        </w:tc>
        <w:tc>
          <w:tcPr>
            <w:tcW w:w="1215" w:type="dxa"/>
            <w:tcBorders>
              <w:top w:val="single" w:sz="4" w:space="0" w:color="auto"/>
              <w:left w:val="nil"/>
              <w:bottom w:val="single" w:sz="4" w:space="0" w:color="auto"/>
              <w:right w:val="single" w:sz="4" w:space="0" w:color="auto"/>
            </w:tcBorders>
            <w:vAlign w:val="center"/>
          </w:tcPr>
          <w:p w:rsidR="00E10E52" w:rsidRDefault="00C6374D">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E10E52" w:rsidRDefault="00C6374D">
            <w:pPr>
              <w:jc w:val="center"/>
              <w:rPr>
                <w:rFonts w:ascii="仿宋_GB2312" w:eastAsia="仿宋_GB2312" w:hAnsi="宋体" w:cs="宋体"/>
                <w:kern w:val="0"/>
                <w:sz w:val="24"/>
              </w:rPr>
            </w:pPr>
            <w:r>
              <w:rPr>
                <w:rFonts w:ascii="仿宋_GB2312" w:eastAsia="仿宋_GB2312" w:hAnsi="宋体" w:cs="宋体" w:hint="eastAsia"/>
                <w:kern w:val="0"/>
                <w:sz w:val="24"/>
              </w:rPr>
              <w:t>描述</w:t>
            </w:r>
          </w:p>
        </w:tc>
        <w:tc>
          <w:tcPr>
            <w:tcW w:w="6900" w:type="dxa"/>
            <w:gridSpan w:val="2"/>
            <w:tcBorders>
              <w:top w:val="single" w:sz="4" w:space="0" w:color="auto"/>
              <w:left w:val="nil"/>
              <w:bottom w:val="single" w:sz="4" w:space="0" w:color="auto"/>
              <w:right w:val="single" w:sz="4" w:space="0" w:color="auto"/>
            </w:tcBorders>
            <w:vAlign w:val="center"/>
          </w:tcPr>
          <w:p w:rsidR="00E10E52" w:rsidRPr="00C6374D" w:rsidRDefault="00C6374D">
            <w:pPr>
              <w:rPr>
                <w:rFonts w:ascii="仿宋_GB2312" w:eastAsia="仿宋_GB2312" w:hAnsi="宋体" w:cs="宋体"/>
                <w:sz w:val="24"/>
                <w:szCs w:val="24"/>
              </w:rPr>
            </w:pPr>
            <w:r w:rsidRPr="00C6374D">
              <w:rPr>
                <w:rFonts w:ascii="仿宋_GB2312" w:eastAsia="仿宋_GB2312" w:hAnsi="PingFang SC" w:cs="PingFang SC" w:hint="eastAsia"/>
                <w:color w:val="404040"/>
                <w:sz w:val="24"/>
                <w:szCs w:val="24"/>
              </w:rPr>
              <w:t>希望与研究环境工程、固体废物处理、污水处理及再利用等各大名校进行产学研合作，以尽快解决“中水硬度偏高问题”的技术问题。</w:t>
            </w:r>
          </w:p>
        </w:tc>
      </w:tr>
      <w:tr w:rsidR="00E10E52">
        <w:trPr>
          <w:trHeight w:val="734"/>
        </w:trPr>
        <w:tc>
          <w:tcPr>
            <w:tcW w:w="630" w:type="dxa"/>
            <w:vMerge/>
            <w:tcBorders>
              <w:top w:val="single" w:sz="4" w:space="0" w:color="auto"/>
              <w:left w:val="single" w:sz="4" w:space="0" w:color="auto"/>
              <w:bottom w:val="single" w:sz="4" w:space="0" w:color="auto"/>
              <w:right w:val="single" w:sz="4" w:space="0" w:color="auto"/>
            </w:tcBorders>
            <w:vAlign w:val="center"/>
          </w:tcPr>
          <w:p w:rsidR="00E10E52" w:rsidRDefault="00E10E52">
            <w:pPr>
              <w:rPr>
                <w:rFonts w:ascii="仿宋_GB2312" w:eastAsia="仿宋_GB2312" w:hAnsi="宋体" w:cs="宋体"/>
                <w:kern w:val="0"/>
                <w:sz w:val="24"/>
              </w:rPr>
            </w:pPr>
          </w:p>
        </w:tc>
        <w:tc>
          <w:tcPr>
            <w:tcW w:w="1215" w:type="dxa"/>
            <w:tcBorders>
              <w:top w:val="single" w:sz="4" w:space="0" w:color="auto"/>
              <w:left w:val="nil"/>
              <w:bottom w:val="single" w:sz="4" w:space="0" w:color="auto"/>
              <w:right w:val="single" w:sz="4" w:space="0" w:color="auto"/>
            </w:tcBorders>
            <w:vAlign w:val="center"/>
          </w:tcPr>
          <w:p w:rsidR="00E10E52" w:rsidRDefault="00C6374D">
            <w:pPr>
              <w:jc w:val="center"/>
              <w:rPr>
                <w:rFonts w:ascii="仿宋_GB2312" w:eastAsia="仿宋_GB2312" w:hAnsi="宋体" w:cs="宋体"/>
                <w:kern w:val="0"/>
                <w:sz w:val="24"/>
              </w:rPr>
            </w:pPr>
            <w:r>
              <w:rPr>
                <w:rFonts w:ascii="仿宋_GB2312" w:eastAsia="仿宋_GB2312" w:hAnsi="宋体" w:cs="宋体" w:hint="eastAsia"/>
                <w:kern w:val="0"/>
                <w:sz w:val="24"/>
              </w:rPr>
              <w:t>合作</w:t>
            </w:r>
          </w:p>
          <w:p w:rsidR="00E10E52" w:rsidRDefault="00C6374D">
            <w:pPr>
              <w:jc w:val="center"/>
              <w:rPr>
                <w:rFonts w:ascii="仿宋_GB2312" w:eastAsia="仿宋_GB2312" w:hAnsi="宋体" w:cs="宋体"/>
                <w:kern w:val="0"/>
                <w:sz w:val="24"/>
              </w:rPr>
            </w:pPr>
            <w:r>
              <w:rPr>
                <w:rFonts w:ascii="仿宋_GB2312" w:eastAsia="仿宋_GB2312" w:hAnsi="宋体" w:cs="宋体" w:hint="eastAsia"/>
                <w:kern w:val="0"/>
                <w:sz w:val="24"/>
              </w:rPr>
              <w:t>方式</w:t>
            </w:r>
          </w:p>
        </w:tc>
        <w:tc>
          <w:tcPr>
            <w:tcW w:w="6900" w:type="dxa"/>
            <w:gridSpan w:val="2"/>
            <w:tcBorders>
              <w:top w:val="single" w:sz="4" w:space="0" w:color="auto"/>
              <w:left w:val="nil"/>
              <w:bottom w:val="single" w:sz="4" w:space="0" w:color="auto"/>
              <w:right w:val="single" w:sz="4" w:space="0" w:color="auto"/>
            </w:tcBorders>
            <w:vAlign w:val="center"/>
          </w:tcPr>
          <w:p w:rsidR="00E10E52" w:rsidRDefault="00C6374D">
            <w:pPr>
              <w:rPr>
                <w:rFonts w:ascii="仿宋_GB2312" w:eastAsia="仿宋_GB2312" w:hAnsi="宋体" w:cs="宋体"/>
                <w:sz w:val="24"/>
              </w:rPr>
            </w:pPr>
            <w:r>
              <w:rPr>
                <w:rFonts w:ascii="仿宋_GB2312" w:eastAsia="仿宋_GB2312" w:hAnsi="宋体" w:cs="宋体" w:hint="eastAsia"/>
                <w:sz w:val="24"/>
              </w:rPr>
              <w:t xml:space="preserve"> □技术转让    □技术入股   </w:t>
            </w:r>
            <w:r>
              <w:rPr>
                <w:rFonts w:ascii="Wingdings 2" w:eastAsia="仿宋_GB2312" w:hAnsi="Wingdings 2" w:cs="Wingdings 2"/>
                <w:sz w:val="24"/>
              </w:rPr>
              <w:t></w:t>
            </w:r>
            <w:r>
              <w:rPr>
                <w:rFonts w:ascii="仿宋_GB2312" w:eastAsia="仿宋_GB2312" w:hAnsi="宋体" w:cs="宋体" w:hint="eastAsia"/>
                <w:sz w:val="24"/>
              </w:rPr>
              <w:t xml:space="preserve">联合研究和试验 □委托研发 </w:t>
            </w:r>
          </w:p>
          <w:p w:rsidR="00E10E52" w:rsidRDefault="00C6374D">
            <w:pPr>
              <w:rPr>
                <w:rFonts w:ascii="仿宋_GB2312" w:eastAsia="仿宋_GB2312" w:hAnsi="宋体" w:cs="宋体"/>
                <w:sz w:val="24"/>
              </w:rPr>
            </w:pPr>
            <w:r>
              <w:rPr>
                <w:rFonts w:ascii="仿宋_GB2312" w:eastAsia="仿宋_GB2312" w:hAnsi="宋体" w:cs="宋体" w:hint="eastAsia"/>
                <w:sz w:val="24"/>
              </w:rPr>
              <w:t xml:space="preserve"> □委托团队、专家长期技术服务    □共建新研发、生产实体</w:t>
            </w:r>
          </w:p>
          <w:p w:rsidR="00E10E52" w:rsidRDefault="00E10E52">
            <w:pPr>
              <w:rPr>
                <w:rFonts w:ascii="仿宋_GB2312" w:eastAsia="仿宋_GB2312" w:hAnsi="宋体" w:cs="宋体"/>
                <w:sz w:val="24"/>
              </w:rPr>
            </w:pPr>
          </w:p>
        </w:tc>
      </w:tr>
      <w:tr w:rsidR="00E10E52">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E10E52" w:rsidRDefault="00C6374D">
            <w:pPr>
              <w:jc w:val="center"/>
              <w:rPr>
                <w:rFonts w:ascii="仿宋_GB2312" w:eastAsia="仿宋_GB2312" w:hAnsi="宋体" w:cs="宋体"/>
                <w:kern w:val="0"/>
                <w:sz w:val="24"/>
              </w:rPr>
            </w:pPr>
            <w:r>
              <w:rPr>
                <w:rFonts w:ascii="仿宋_GB2312" w:eastAsia="仿宋_GB2312" w:hAnsi="宋体" w:cs="宋体" w:hint="eastAsia"/>
                <w:kern w:val="0"/>
                <w:sz w:val="24"/>
              </w:rPr>
              <w:t>其他需求</w:t>
            </w:r>
          </w:p>
        </w:tc>
        <w:tc>
          <w:tcPr>
            <w:tcW w:w="8115" w:type="dxa"/>
            <w:gridSpan w:val="3"/>
            <w:tcBorders>
              <w:top w:val="single" w:sz="4" w:space="0" w:color="auto"/>
              <w:left w:val="nil"/>
              <w:bottom w:val="single" w:sz="4" w:space="0" w:color="auto"/>
              <w:right w:val="single" w:sz="4" w:space="0" w:color="auto"/>
            </w:tcBorders>
            <w:vAlign w:val="center"/>
          </w:tcPr>
          <w:p w:rsidR="00E10E52" w:rsidRDefault="00C6374D">
            <w:pPr>
              <w:pStyle w:val="ListParagraph1"/>
              <w:ind w:firstLineChars="0" w:firstLine="0"/>
              <w:jc w:val="left"/>
              <w:rPr>
                <w:rFonts w:ascii="仿宋_GB2312" w:eastAsia="仿宋_GB2312" w:hAnsi="宋体" w:cs="宋体"/>
                <w:sz w:val="24"/>
                <w:szCs w:val="24"/>
              </w:rPr>
            </w:pPr>
            <w:r>
              <w:rPr>
                <w:rFonts w:ascii="仿宋_GB2312" w:eastAsia="仿宋_GB2312" w:hAnsi="宋体" w:cs="宋体" w:hint="eastAsia"/>
                <w:sz w:val="24"/>
                <w:szCs w:val="24"/>
              </w:rPr>
              <w:t xml:space="preserve">□技术转移  □研发费用加计扣除  □知识产权  □科技金融 </w:t>
            </w:r>
          </w:p>
          <w:p w:rsidR="00E10E52" w:rsidRDefault="00C6374D">
            <w:pPr>
              <w:pStyle w:val="ListParagraph1"/>
              <w:ind w:firstLineChars="0" w:firstLine="0"/>
              <w:jc w:val="left"/>
              <w:rPr>
                <w:rFonts w:ascii="仿宋_GB2312" w:eastAsia="仿宋_GB2312"/>
                <w:sz w:val="24"/>
                <w:szCs w:val="24"/>
              </w:rPr>
            </w:pPr>
            <w:r>
              <w:rPr>
                <w:rFonts w:ascii="仿宋_GB2312" w:eastAsia="仿宋_GB2312" w:hAnsi="宋体" w:cs="宋体" w:hint="eastAsia"/>
                <w:sz w:val="24"/>
                <w:szCs w:val="24"/>
              </w:rPr>
              <w:t xml:space="preserve">□检验检测  □质量体系  </w:t>
            </w:r>
            <w:r>
              <w:rPr>
                <w:rFonts w:ascii="仿宋_GB2312" w:eastAsia="仿宋_GB2312" w:hint="eastAsia"/>
                <w:sz w:val="24"/>
                <w:szCs w:val="24"/>
              </w:rPr>
              <w:t xml:space="preserve">□行业政策   □科技政策  □招标采购 </w:t>
            </w:r>
          </w:p>
          <w:p w:rsidR="00E10E52" w:rsidRDefault="00C6374D">
            <w:pPr>
              <w:pStyle w:val="ListParagraph1"/>
              <w:ind w:firstLineChars="0" w:firstLine="0"/>
              <w:jc w:val="left"/>
              <w:rPr>
                <w:rFonts w:ascii="仿宋_GB2312" w:eastAsia="仿宋_GB2312" w:cs="宋体"/>
                <w:sz w:val="24"/>
                <w:szCs w:val="24"/>
              </w:rPr>
            </w:pPr>
            <w:r>
              <w:rPr>
                <w:rFonts w:ascii="仿宋_GB2312" w:eastAsia="仿宋_GB2312" w:hint="eastAsia"/>
                <w:sz w:val="24"/>
                <w:szCs w:val="24"/>
              </w:rPr>
              <w:t>□产品/服务市场占有率分析  □市场前景分析  □企业发展战略咨询           □其他</w:t>
            </w:r>
          </w:p>
        </w:tc>
      </w:tr>
      <w:tr w:rsidR="00E10E52">
        <w:tc>
          <w:tcPr>
            <w:tcW w:w="8745" w:type="dxa"/>
            <w:gridSpan w:val="4"/>
            <w:tcBorders>
              <w:top w:val="single" w:sz="4" w:space="0" w:color="auto"/>
              <w:left w:val="single" w:sz="4" w:space="0" w:color="auto"/>
              <w:bottom w:val="single" w:sz="4" w:space="0" w:color="auto"/>
              <w:right w:val="single" w:sz="4" w:space="0" w:color="auto"/>
            </w:tcBorders>
          </w:tcPr>
          <w:p w:rsidR="00E10E52" w:rsidRDefault="00C6374D">
            <w:pPr>
              <w:jc w:val="center"/>
              <w:rPr>
                <w:rFonts w:ascii="仿宋_GB2312" w:eastAsia="仿宋_GB2312" w:hAnsi="宋体" w:cs="宋体"/>
                <w:sz w:val="24"/>
                <w:u w:val="single"/>
              </w:rPr>
            </w:pPr>
            <w:r>
              <w:rPr>
                <w:rFonts w:ascii="仿宋_GB2312" w:eastAsia="仿宋_GB2312" w:hAnsi="宋体" w:cs="宋体" w:hint="eastAsia"/>
                <w:b/>
                <w:bCs/>
                <w:sz w:val="24"/>
              </w:rPr>
              <w:lastRenderedPageBreak/>
              <w:t>管理信息</w:t>
            </w:r>
          </w:p>
        </w:tc>
      </w:tr>
      <w:tr w:rsidR="00E10E52">
        <w:trPr>
          <w:trHeight w:val="629"/>
        </w:trPr>
        <w:tc>
          <w:tcPr>
            <w:tcW w:w="1969" w:type="dxa"/>
            <w:gridSpan w:val="3"/>
            <w:tcBorders>
              <w:top w:val="single" w:sz="4" w:space="0" w:color="auto"/>
              <w:left w:val="single" w:sz="4" w:space="0" w:color="auto"/>
              <w:bottom w:val="single" w:sz="4" w:space="0" w:color="auto"/>
              <w:right w:val="single" w:sz="4" w:space="0" w:color="auto"/>
            </w:tcBorders>
            <w:vAlign w:val="center"/>
          </w:tcPr>
          <w:p w:rsidR="00E10E52" w:rsidRDefault="00C6374D">
            <w:pPr>
              <w:jc w:val="center"/>
              <w:rPr>
                <w:rFonts w:ascii="仿宋_GB2312" w:eastAsia="仿宋_GB2312" w:hAnsi="宋体" w:cs="宋体"/>
                <w:kern w:val="0"/>
                <w:sz w:val="24"/>
              </w:rPr>
            </w:pPr>
            <w:r>
              <w:rPr>
                <w:rFonts w:ascii="仿宋_GB2312" w:eastAsia="仿宋_GB2312" w:hAnsi="宋体" w:cs="宋体" w:hint="eastAsia"/>
                <w:kern w:val="0"/>
                <w:sz w:val="24"/>
              </w:rPr>
              <w:t>同意公开</w:t>
            </w:r>
          </w:p>
          <w:p w:rsidR="00E10E52" w:rsidRDefault="00C6374D">
            <w:pPr>
              <w:jc w:val="center"/>
              <w:rPr>
                <w:rFonts w:ascii="仿宋_GB2312" w:eastAsia="仿宋_GB2312" w:hAnsi="宋体" w:cs="宋体"/>
                <w:kern w:val="0"/>
                <w:sz w:val="24"/>
              </w:rPr>
            </w:pPr>
            <w:r>
              <w:rPr>
                <w:rFonts w:ascii="仿宋_GB2312" w:eastAsia="仿宋_GB2312" w:hAnsi="宋体" w:cs="宋体" w:hint="eastAsia"/>
                <w:kern w:val="0"/>
                <w:sz w:val="24"/>
              </w:rPr>
              <w:t>需求信息</w:t>
            </w:r>
          </w:p>
        </w:tc>
        <w:tc>
          <w:tcPr>
            <w:tcW w:w="6776" w:type="dxa"/>
            <w:tcBorders>
              <w:top w:val="single" w:sz="4" w:space="0" w:color="auto"/>
              <w:left w:val="single" w:sz="4" w:space="0" w:color="auto"/>
              <w:bottom w:val="single" w:sz="4" w:space="0" w:color="auto"/>
              <w:right w:val="single" w:sz="4" w:space="0" w:color="auto"/>
            </w:tcBorders>
          </w:tcPr>
          <w:p w:rsidR="00E10E52" w:rsidRDefault="00C6374D">
            <w:pPr>
              <w:rPr>
                <w:rFonts w:ascii="仿宋_GB2312" w:eastAsia="仿宋_GB2312" w:hAnsi="宋体" w:cs="宋体"/>
                <w:sz w:val="24"/>
              </w:rPr>
            </w:pPr>
            <w:r>
              <w:rPr>
                <w:rFonts w:ascii="Wingdings 2" w:eastAsia="仿宋_GB2312" w:hAnsi="Wingdings 2" w:cs="Wingdings 2"/>
                <w:sz w:val="24"/>
              </w:rPr>
              <w:t></w:t>
            </w:r>
            <w:r>
              <w:rPr>
                <w:rFonts w:ascii="仿宋_GB2312" w:eastAsia="仿宋_GB2312" w:hAnsi="宋体" w:cs="宋体" w:hint="eastAsia"/>
                <w:kern w:val="0"/>
                <w:sz w:val="24"/>
              </w:rPr>
              <w:t xml:space="preserve">是                              </w:t>
            </w:r>
            <w:r>
              <w:rPr>
                <w:rFonts w:ascii="仿宋_GB2312" w:eastAsia="仿宋_GB2312" w:hAnsi="宋体" w:cs="宋体" w:hint="eastAsia"/>
                <w:sz w:val="24"/>
              </w:rPr>
              <w:t xml:space="preserve"> □否</w:t>
            </w:r>
          </w:p>
          <w:p w:rsidR="00E10E52" w:rsidRDefault="00C6374D">
            <w:pPr>
              <w:rPr>
                <w:rFonts w:ascii="仿宋_GB2312" w:eastAsia="仿宋_GB2312" w:hAnsi="宋体" w:cs="宋体"/>
                <w:sz w:val="24"/>
                <w:u w:val="single"/>
              </w:rPr>
            </w:pPr>
            <w:r>
              <w:rPr>
                <w:rFonts w:ascii="仿宋_GB2312" w:eastAsia="仿宋_GB2312" w:hAnsi="宋体" w:cs="宋体" w:hint="eastAsia"/>
                <w:sz w:val="24"/>
              </w:rPr>
              <w:t xml:space="preserve"> □</w:t>
            </w:r>
            <w:r>
              <w:rPr>
                <w:rFonts w:ascii="仿宋_GB2312" w:eastAsia="仿宋_GB2312" w:hAnsi="宋体" w:cs="宋体" w:hint="eastAsia"/>
                <w:kern w:val="0"/>
                <w:sz w:val="24"/>
              </w:rPr>
              <w:t>部分公开(说明）</w:t>
            </w:r>
          </w:p>
        </w:tc>
      </w:tr>
      <w:tr w:rsidR="00E10E52">
        <w:tc>
          <w:tcPr>
            <w:tcW w:w="1969" w:type="dxa"/>
            <w:gridSpan w:val="3"/>
            <w:tcBorders>
              <w:top w:val="single" w:sz="4" w:space="0" w:color="auto"/>
              <w:left w:val="single" w:sz="4" w:space="0" w:color="auto"/>
              <w:bottom w:val="single" w:sz="4" w:space="0" w:color="auto"/>
              <w:right w:val="single" w:sz="4" w:space="0" w:color="auto"/>
            </w:tcBorders>
            <w:vAlign w:val="center"/>
          </w:tcPr>
          <w:p w:rsidR="00E10E52" w:rsidRDefault="00C6374D">
            <w:pPr>
              <w:jc w:val="center"/>
              <w:rPr>
                <w:rFonts w:ascii="仿宋_GB2312" w:eastAsia="仿宋_GB2312" w:hAnsi="宋体" w:cs="宋体"/>
                <w:kern w:val="0"/>
                <w:sz w:val="24"/>
              </w:rPr>
            </w:pPr>
            <w:r>
              <w:rPr>
                <w:rFonts w:ascii="仿宋_GB2312" w:eastAsia="仿宋_GB2312" w:hAnsi="宋体" w:cs="宋体" w:hint="eastAsia"/>
                <w:kern w:val="0"/>
                <w:sz w:val="24"/>
              </w:rPr>
              <w:t>同意接受</w:t>
            </w:r>
          </w:p>
          <w:p w:rsidR="00E10E52" w:rsidRDefault="00C6374D">
            <w:pPr>
              <w:jc w:val="center"/>
              <w:rPr>
                <w:rFonts w:ascii="仿宋_GB2312" w:eastAsia="仿宋_GB2312" w:hAnsi="宋体" w:cs="宋体"/>
                <w:kern w:val="0"/>
                <w:sz w:val="24"/>
              </w:rPr>
            </w:pPr>
            <w:r>
              <w:rPr>
                <w:rFonts w:ascii="仿宋_GB2312" w:eastAsia="仿宋_GB2312" w:hAnsi="宋体" w:cs="宋体" w:hint="eastAsia"/>
                <w:kern w:val="0"/>
                <w:sz w:val="24"/>
              </w:rPr>
              <w:t>专家服务</w:t>
            </w:r>
          </w:p>
        </w:tc>
        <w:tc>
          <w:tcPr>
            <w:tcW w:w="6776" w:type="dxa"/>
            <w:tcBorders>
              <w:top w:val="single" w:sz="4" w:space="0" w:color="auto"/>
              <w:left w:val="single" w:sz="4" w:space="0" w:color="auto"/>
              <w:bottom w:val="single" w:sz="4" w:space="0" w:color="auto"/>
              <w:right w:val="single" w:sz="4" w:space="0" w:color="auto"/>
            </w:tcBorders>
          </w:tcPr>
          <w:p w:rsidR="00E10E52" w:rsidRDefault="00C6374D">
            <w:pPr>
              <w:rPr>
                <w:rFonts w:ascii="仿宋_GB2312" w:eastAsia="仿宋_GB2312" w:hAnsi="宋体" w:cs="宋体"/>
                <w:kern w:val="0"/>
                <w:sz w:val="24"/>
              </w:rPr>
            </w:pPr>
            <w:r>
              <w:rPr>
                <w:rFonts w:ascii="Wingdings 2" w:eastAsia="仿宋_GB2312" w:hAnsi="Wingdings 2" w:cs="Wingdings 2"/>
                <w:sz w:val="24"/>
              </w:rPr>
              <w:t></w:t>
            </w:r>
            <w:r>
              <w:rPr>
                <w:rFonts w:ascii="仿宋_GB2312" w:eastAsia="仿宋_GB2312" w:hAnsi="宋体" w:cs="宋体" w:hint="eastAsia"/>
                <w:kern w:val="0"/>
                <w:sz w:val="24"/>
              </w:rPr>
              <w:t xml:space="preserve">是                </w:t>
            </w:r>
          </w:p>
          <w:p w:rsidR="00E10E52" w:rsidRDefault="00C6374D">
            <w:pPr>
              <w:rPr>
                <w:rFonts w:ascii="仿宋_GB2312" w:eastAsia="仿宋_GB2312" w:hAnsi="宋体" w:cs="宋体"/>
                <w:kern w:val="0"/>
                <w:sz w:val="24"/>
              </w:rPr>
            </w:pPr>
            <w:r>
              <w:rPr>
                <w:rFonts w:ascii="仿宋_GB2312" w:eastAsia="仿宋_GB2312" w:hAnsi="宋体" w:cs="宋体" w:hint="eastAsia"/>
                <w:sz w:val="24"/>
              </w:rPr>
              <w:t>□</w:t>
            </w:r>
            <w:r>
              <w:rPr>
                <w:rFonts w:ascii="仿宋_GB2312" w:eastAsia="仿宋_GB2312" w:hAnsi="宋体" w:cs="宋体" w:hint="eastAsia"/>
                <w:kern w:val="0"/>
                <w:sz w:val="24"/>
              </w:rPr>
              <w:t>否</w:t>
            </w:r>
          </w:p>
        </w:tc>
      </w:tr>
      <w:tr w:rsidR="00E10E52">
        <w:trPr>
          <w:trHeight w:val="601"/>
        </w:trPr>
        <w:tc>
          <w:tcPr>
            <w:tcW w:w="1969" w:type="dxa"/>
            <w:gridSpan w:val="3"/>
            <w:tcBorders>
              <w:top w:val="single" w:sz="4" w:space="0" w:color="auto"/>
              <w:left w:val="single" w:sz="4" w:space="0" w:color="auto"/>
              <w:bottom w:val="single" w:sz="4" w:space="0" w:color="auto"/>
              <w:right w:val="single" w:sz="4" w:space="0" w:color="auto"/>
            </w:tcBorders>
            <w:vAlign w:val="center"/>
          </w:tcPr>
          <w:p w:rsidR="00E10E52" w:rsidRDefault="00C6374D">
            <w:pPr>
              <w:jc w:val="center"/>
              <w:rPr>
                <w:rFonts w:ascii="仿宋_GB2312" w:eastAsia="仿宋_GB2312" w:hAnsi="宋体" w:cs="宋体"/>
                <w:kern w:val="0"/>
                <w:sz w:val="24"/>
              </w:rPr>
            </w:pPr>
            <w:r>
              <w:rPr>
                <w:rFonts w:ascii="仿宋_GB2312" w:eastAsia="仿宋_GB2312" w:hAnsi="宋体" w:cs="宋体" w:hint="eastAsia"/>
                <w:kern w:val="0"/>
                <w:sz w:val="24"/>
              </w:rPr>
              <w:t>同意参与对解决方案的筛选评价</w:t>
            </w:r>
          </w:p>
        </w:tc>
        <w:tc>
          <w:tcPr>
            <w:tcW w:w="6776" w:type="dxa"/>
            <w:tcBorders>
              <w:top w:val="single" w:sz="4" w:space="0" w:color="auto"/>
              <w:left w:val="single" w:sz="4" w:space="0" w:color="auto"/>
              <w:bottom w:val="single" w:sz="4" w:space="0" w:color="auto"/>
              <w:right w:val="single" w:sz="4" w:space="0" w:color="auto"/>
            </w:tcBorders>
            <w:vAlign w:val="center"/>
          </w:tcPr>
          <w:p w:rsidR="00E10E52" w:rsidRDefault="00C6374D">
            <w:pPr>
              <w:rPr>
                <w:rFonts w:ascii="仿宋_GB2312" w:eastAsia="仿宋_GB2312" w:hAnsi="宋体" w:cs="宋体"/>
                <w:kern w:val="0"/>
                <w:sz w:val="24"/>
              </w:rPr>
            </w:pPr>
            <w:r>
              <w:rPr>
                <w:rFonts w:ascii="Wingdings 2" w:eastAsia="仿宋_GB2312" w:hAnsi="Wingdings 2" w:cs="Wingdings 2"/>
                <w:sz w:val="24"/>
              </w:rPr>
              <w:t></w:t>
            </w:r>
            <w:r>
              <w:rPr>
                <w:rFonts w:ascii="仿宋_GB2312" w:eastAsia="仿宋_GB2312" w:hAnsi="宋体" w:cs="宋体" w:hint="eastAsia"/>
                <w:kern w:val="0"/>
                <w:sz w:val="24"/>
              </w:rPr>
              <w:t>是</w:t>
            </w:r>
          </w:p>
          <w:p w:rsidR="00E10E52" w:rsidRDefault="00C6374D">
            <w:pPr>
              <w:rPr>
                <w:rFonts w:ascii="仿宋_GB2312" w:eastAsia="仿宋_GB2312" w:hAnsi="宋体" w:cs="宋体"/>
                <w:kern w:val="0"/>
                <w:sz w:val="24"/>
              </w:rPr>
            </w:pPr>
            <w:r>
              <w:rPr>
                <w:rFonts w:ascii="仿宋_GB2312" w:eastAsia="仿宋_GB2312" w:hAnsi="宋体" w:cs="宋体" w:hint="eastAsia"/>
                <w:sz w:val="24"/>
              </w:rPr>
              <w:t>□</w:t>
            </w:r>
            <w:r>
              <w:rPr>
                <w:rFonts w:ascii="仿宋_GB2312" w:eastAsia="仿宋_GB2312" w:hAnsi="宋体" w:cs="宋体" w:hint="eastAsia"/>
                <w:kern w:val="0"/>
                <w:sz w:val="24"/>
              </w:rPr>
              <w:t>否</w:t>
            </w:r>
          </w:p>
        </w:tc>
      </w:tr>
      <w:tr w:rsidR="00E10E52">
        <w:trPr>
          <w:trHeight w:val="1008"/>
        </w:trPr>
        <w:tc>
          <w:tcPr>
            <w:tcW w:w="1969" w:type="dxa"/>
            <w:gridSpan w:val="3"/>
            <w:tcBorders>
              <w:top w:val="single" w:sz="4" w:space="0" w:color="auto"/>
              <w:left w:val="single" w:sz="4" w:space="0" w:color="auto"/>
              <w:bottom w:val="single" w:sz="4" w:space="0" w:color="auto"/>
              <w:right w:val="single" w:sz="4" w:space="0" w:color="auto"/>
            </w:tcBorders>
            <w:vAlign w:val="center"/>
          </w:tcPr>
          <w:p w:rsidR="00E10E52" w:rsidRDefault="00C6374D">
            <w:pPr>
              <w:jc w:val="center"/>
              <w:rPr>
                <w:rFonts w:ascii="仿宋_GB2312" w:eastAsia="仿宋_GB2312" w:hAnsi="宋体" w:cs="宋体"/>
                <w:kern w:val="0"/>
                <w:sz w:val="24"/>
              </w:rPr>
            </w:pPr>
            <w:r>
              <w:rPr>
                <w:rFonts w:ascii="仿宋_GB2312" w:eastAsia="仿宋_GB2312" w:hAnsi="宋体" w:cs="宋体" w:hint="eastAsia"/>
                <w:kern w:val="0"/>
                <w:sz w:val="24"/>
              </w:rPr>
              <w:t>同意对优秀解决方案给予奖励</w:t>
            </w:r>
          </w:p>
        </w:tc>
        <w:tc>
          <w:tcPr>
            <w:tcW w:w="6776" w:type="dxa"/>
            <w:tcBorders>
              <w:top w:val="single" w:sz="4" w:space="0" w:color="auto"/>
              <w:left w:val="single" w:sz="4" w:space="0" w:color="auto"/>
              <w:bottom w:val="single" w:sz="4" w:space="0" w:color="auto"/>
              <w:right w:val="single" w:sz="4" w:space="0" w:color="auto"/>
            </w:tcBorders>
          </w:tcPr>
          <w:p w:rsidR="00E10E52" w:rsidRDefault="00C6374D">
            <w:pPr>
              <w:rPr>
                <w:rFonts w:ascii="仿宋_GB2312" w:eastAsia="仿宋_GB2312" w:hAnsi="宋体" w:cs="宋体"/>
                <w:sz w:val="24"/>
              </w:rPr>
            </w:pPr>
            <w:r>
              <w:rPr>
                <w:rFonts w:ascii="仿宋_GB2312" w:eastAsia="仿宋_GB2312" w:hAnsi="宋体" w:cs="宋体" w:hint="eastAsia"/>
                <w:sz w:val="24"/>
              </w:rPr>
              <w:t xml:space="preserve"> □</w:t>
            </w:r>
            <w:r>
              <w:rPr>
                <w:rFonts w:ascii="仿宋_GB2312" w:eastAsia="仿宋_GB2312" w:hAnsi="宋体" w:cs="宋体" w:hint="eastAsia"/>
                <w:kern w:val="0"/>
                <w:sz w:val="24"/>
              </w:rPr>
              <w:t>是，金额</w:t>
            </w:r>
            <w:r>
              <w:rPr>
                <w:rFonts w:ascii="仿宋_GB2312" w:eastAsia="仿宋_GB2312" w:hAnsi="宋体" w:cs="宋体" w:hint="eastAsia"/>
                <w:sz w:val="24"/>
              </w:rPr>
              <w:t>万元。</w:t>
            </w:r>
            <w:r>
              <w:rPr>
                <w:rFonts w:ascii="仿宋_GB2312" w:eastAsia="仿宋_GB2312" w:hAnsi="宋体" w:cs="宋体" w:hint="eastAsia"/>
                <w:kern w:val="0"/>
                <w:sz w:val="24"/>
              </w:rPr>
              <w:t>（奖金仅用作奖励现场参赛者，不作为技术转让、技术许可或其他独占性合作的前提条件）</w:t>
            </w:r>
          </w:p>
          <w:p w:rsidR="00E10E52" w:rsidRDefault="00C6374D">
            <w:pPr>
              <w:rPr>
                <w:rFonts w:ascii="仿宋_GB2312" w:eastAsia="仿宋_GB2312" w:hAnsi="宋体" w:cs="宋体"/>
                <w:kern w:val="0"/>
                <w:sz w:val="24"/>
              </w:rPr>
            </w:pPr>
            <w:r>
              <w:rPr>
                <w:rFonts w:ascii="仿宋_GB2312" w:eastAsia="仿宋_GB2312" w:hAnsi="宋体" w:cs="宋体" w:hint="eastAsia"/>
                <w:sz w:val="24"/>
              </w:rPr>
              <w:t xml:space="preserve"> □</w:t>
            </w:r>
            <w:r>
              <w:rPr>
                <w:rFonts w:ascii="仿宋_GB2312" w:eastAsia="仿宋_GB2312" w:hAnsi="宋体" w:cs="宋体" w:hint="eastAsia"/>
                <w:kern w:val="0"/>
                <w:sz w:val="24"/>
              </w:rPr>
              <w:t xml:space="preserve">否              </w:t>
            </w:r>
          </w:p>
          <w:p w:rsidR="00E10E52" w:rsidRDefault="00C6374D">
            <w:pPr>
              <w:jc w:val="right"/>
              <w:rPr>
                <w:rFonts w:ascii="仿宋_GB2312" w:eastAsia="仿宋_GB2312" w:hAnsi="宋体" w:cs="宋体"/>
                <w:kern w:val="0"/>
                <w:sz w:val="24"/>
              </w:rPr>
            </w:pPr>
            <w:r>
              <w:rPr>
                <w:rFonts w:ascii="仿宋_GB2312" w:eastAsia="仿宋_GB2312" w:hAnsi="宋体" w:cs="宋体" w:hint="eastAsia"/>
                <w:kern w:val="0"/>
                <w:sz w:val="24"/>
              </w:rPr>
              <w:t>法人代表：             年  月  日</w:t>
            </w:r>
          </w:p>
        </w:tc>
      </w:tr>
    </w:tbl>
    <w:p w:rsidR="00E10E52" w:rsidRDefault="00E10E52">
      <w:pPr>
        <w:widowControl/>
        <w:jc w:val="left"/>
        <w:rPr>
          <w:rFonts w:ascii="仿宋_GB2312" w:eastAsia="仿宋_GB2312"/>
          <w:sz w:val="32"/>
          <w:szCs w:val="32"/>
        </w:rPr>
      </w:pPr>
    </w:p>
    <w:sectPr w:rsidR="00E10E52" w:rsidSect="0030773E">
      <w:pgSz w:w="11906" w:h="16838"/>
      <w:pgMar w:top="2268"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2DA" w:rsidRDefault="00C112DA" w:rsidP="00E46CE4">
      <w:r>
        <w:separator/>
      </w:r>
    </w:p>
  </w:endnote>
  <w:endnote w:type="continuationSeparator" w:id="1">
    <w:p w:rsidR="00C112DA" w:rsidRDefault="00C112DA" w:rsidP="00E46C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PingFang SC">
    <w:altName w:val="Courier New"/>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2DA" w:rsidRDefault="00C112DA" w:rsidP="00E46CE4">
      <w:r>
        <w:separator/>
      </w:r>
    </w:p>
  </w:footnote>
  <w:footnote w:type="continuationSeparator" w:id="1">
    <w:p w:rsidR="00C112DA" w:rsidRDefault="00C112DA" w:rsidP="00E46C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165A"/>
    <w:rsid w:val="00003D38"/>
    <w:rsid w:val="000118F3"/>
    <w:rsid w:val="00054794"/>
    <w:rsid w:val="00075F1D"/>
    <w:rsid w:val="00082B88"/>
    <w:rsid w:val="000B0162"/>
    <w:rsid w:val="000B14FD"/>
    <w:rsid w:val="000B19D0"/>
    <w:rsid w:val="000B3EA2"/>
    <w:rsid w:val="000C649C"/>
    <w:rsid w:val="0010501B"/>
    <w:rsid w:val="00107A35"/>
    <w:rsid w:val="00107A4C"/>
    <w:rsid w:val="001257A6"/>
    <w:rsid w:val="0012712C"/>
    <w:rsid w:val="00152489"/>
    <w:rsid w:val="00172174"/>
    <w:rsid w:val="001755FF"/>
    <w:rsid w:val="00176715"/>
    <w:rsid w:val="00185AD8"/>
    <w:rsid w:val="001A6BDB"/>
    <w:rsid w:val="001C4D71"/>
    <w:rsid w:val="001D2F2B"/>
    <w:rsid w:val="001D36D9"/>
    <w:rsid w:val="001F0DAF"/>
    <w:rsid w:val="001F41E1"/>
    <w:rsid w:val="00212BA9"/>
    <w:rsid w:val="00226CB4"/>
    <w:rsid w:val="00254D0F"/>
    <w:rsid w:val="002618B6"/>
    <w:rsid w:val="00281803"/>
    <w:rsid w:val="00286FFA"/>
    <w:rsid w:val="002A4DFC"/>
    <w:rsid w:val="002A5968"/>
    <w:rsid w:val="002B6A6A"/>
    <w:rsid w:val="002C2586"/>
    <w:rsid w:val="002E60DF"/>
    <w:rsid w:val="00304C0F"/>
    <w:rsid w:val="0030773E"/>
    <w:rsid w:val="0031027C"/>
    <w:rsid w:val="003125F0"/>
    <w:rsid w:val="003209CE"/>
    <w:rsid w:val="0032266A"/>
    <w:rsid w:val="003478CB"/>
    <w:rsid w:val="00347AD6"/>
    <w:rsid w:val="00367140"/>
    <w:rsid w:val="00372340"/>
    <w:rsid w:val="003D3E2D"/>
    <w:rsid w:val="003E20D4"/>
    <w:rsid w:val="003F0571"/>
    <w:rsid w:val="003F1706"/>
    <w:rsid w:val="00443AF2"/>
    <w:rsid w:val="00461CFB"/>
    <w:rsid w:val="00475D2F"/>
    <w:rsid w:val="00485958"/>
    <w:rsid w:val="00496076"/>
    <w:rsid w:val="004A2CAC"/>
    <w:rsid w:val="004C18DD"/>
    <w:rsid w:val="004D56DF"/>
    <w:rsid w:val="004D58DE"/>
    <w:rsid w:val="004E0091"/>
    <w:rsid w:val="004F1100"/>
    <w:rsid w:val="004F587A"/>
    <w:rsid w:val="005023B2"/>
    <w:rsid w:val="00510D57"/>
    <w:rsid w:val="00510F09"/>
    <w:rsid w:val="00540F39"/>
    <w:rsid w:val="00563CDE"/>
    <w:rsid w:val="00570776"/>
    <w:rsid w:val="00586E4F"/>
    <w:rsid w:val="00595143"/>
    <w:rsid w:val="005B074F"/>
    <w:rsid w:val="005C5C93"/>
    <w:rsid w:val="005F0E28"/>
    <w:rsid w:val="005F40BF"/>
    <w:rsid w:val="005F429C"/>
    <w:rsid w:val="00600BD1"/>
    <w:rsid w:val="006218F4"/>
    <w:rsid w:val="00621E42"/>
    <w:rsid w:val="00627574"/>
    <w:rsid w:val="00635119"/>
    <w:rsid w:val="00641286"/>
    <w:rsid w:val="006425F8"/>
    <w:rsid w:val="0069301E"/>
    <w:rsid w:val="00697416"/>
    <w:rsid w:val="006A5ADE"/>
    <w:rsid w:val="006D4F27"/>
    <w:rsid w:val="006E3A77"/>
    <w:rsid w:val="00701C78"/>
    <w:rsid w:val="00737E60"/>
    <w:rsid w:val="00777177"/>
    <w:rsid w:val="00780F6D"/>
    <w:rsid w:val="0078363D"/>
    <w:rsid w:val="007921CC"/>
    <w:rsid w:val="007A034D"/>
    <w:rsid w:val="007A27FA"/>
    <w:rsid w:val="007A3629"/>
    <w:rsid w:val="007A4F33"/>
    <w:rsid w:val="007C2845"/>
    <w:rsid w:val="007C7EA3"/>
    <w:rsid w:val="007F0A41"/>
    <w:rsid w:val="008050AF"/>
    <w:rsid w:val="00841738"/>
    <w:rsid w:val="0085165A"/>
    <w:rsid w:val="00852D22"/>
    <w:rsid w:val="008561A2"/>
    <w:rsid w:val="00871BC2"/>
    <w:rsid w:val="00896A3A"/>
    <w:rsid w:val="008A1702"/>
    <w:rsid w:val="008A39BF"/>
    <w:rsid w:val="008B790E"/>
    <w:rsid w:val="008F2B88"/>
    <w:rsid w:val="00913187"/>
    <w:rsid w:val="00922B1E"/>
    <w:rsid w:val="009307F2"/>
    <w:rsid w:val="00953B71"/>
    <w:rsid w:val="0096107C"/>
    <w:rsid w:val="009741CC"/>
    <w:rsid w:val="00975A1F"/>
    <w:rsid w:val="009C022C"/>
    <w:rsid w:val="00A17EB9"/>
    <w:rsid w:val="00A2022C"/>
    <w:rsid w:val="00A20C56"/>
    <w:rsid w:val="00A4364A"/>
    <w:rsid w:val="00AB072E"/>
    <w:rsid w:val="00AD716C"/>
    <w:rsid w:val="00B53B6C"/>
    <w:rsid w:val="00B55132"/>
    <w:rsid w:val="00B57CFD"/>
    <w:rsid w:val="00B95D29"/>
    <w:rsid w:val="00BB3CD8"/>
    <w:rsid w:val="00BC6700"/>
    <w:rsid w:val="00BD59A5"/>
    <w:rsid w:val="00C112DA"/>
    <w:rsid w:val="00C228BC"/>
    <w:rsid w:val="00C3220F"/>
    <w:rsid w:val="00C3498A"/>
    <w:rsid w:val="00C36864"/>
    <w:rsid w:val="00C41ED8"/>
    <w:rsid w:val="00C621F6"/>
    <w:rsid w:val="00C6374D"/>
    <w:rsid w:val="00C82928"/>
    <w:rsid w:val="00CC08E8"/>
    <w:rsid w:val="00CC7C02"/>
    <w:rsid w:val="00CD1FA9"/>
    <w:rsid w:val="00CD2BDF"/>
    <w:rsid w:val="00CF0E9A"/>
    <w:rsid w:val="00D37771"/>
    <w:rsid w:val="00D47352"/>
    <w:rsid w:val="00D75331"/>
    <w:rsid w:val="00DB4E1A"/>
    <w:rsid w:val="00DB5988"/>
    <w:rsid w:val="00DD3CC2"/>
    <w:rsid w:val="00DD593D"/>
    <w:rsid w:val="00E01813"/>
    <w:rsid w:val="00E03D95"/>
    <w:rsid w:val="00E10E52"/>
    <w:rsid w:val="00E16458"/>
    <w:rsid w:val="00E46CE4"/>
    <w:rsid w:val="00E6193C"/>
    <w:rsid w:val="00E62079"/>
    <w:rsid w:val="00E63F04"/>
    <w:rsid w:val="00E66467"/>
    <w:rsid w:val="00E77464"/>
    <w:rsid w:val="00E80559"/>
    <w:rsid w:val="00E91456"/>
    <w:rsid w:val="00E95A1D"/>
    <w:rsid w:val="00EA4CD4"/>
    <w:rsid w:val="00ED0461"/>
    <w:rsid w:val="00ED691F"/>
    <w:rsid w:val="00ED72A4"/>
    <w:rsid w:val="00EF35DC"/>
    <w:rsid w:val="00EF5D82"/>
    <w:rsid w:val="00F10694"/>
    <w:rsid w:val="00F5304C"/>
    <w:rsid w:val="00F80007"/>
    <w:rsid w:val="00F80644"/>
    <w:rsid w:val="00F808A7"/>
    <w:rsid w:val="00FA2736"/>
    <w:rsid w:val="00FC206C"/>
    <w:rsid w:val="01216FBB"/>
    <w:rsid w:val="0134053D"/>
    <w:rsid w:val="02132200"/>
    <w:rsid w:val="02180EF0"/>
    <w:rsid w:val="025A3872"/>
    <w:rsid w:val="02FD3AD2"/>
    <w:rsid w:val="03515AE7"/>
    <w:rsid w:val="03667689"/>
    <w:rsid w:val="036F0EF0"/>
    <w:rsid w:val="045D4572"/>
    <w:rsid w:val="04617D00"/>
    <w:rsid w:val="048F6285"/>
    <w:rsid w:val="049B0972"/>
    <w:rsid w:val="05254D20"/>
    <w:rsid w:val="0548276D"/>
    <w:rsid w:val="056D4863"/>
    <w:rsid w:val="05D67793"/>
    <w:rsid w:val="06104908"/>
    <w:rsid w:val="07936680"/>
    <w:rsid w:val="084644D6"/>
    <w:rsid w:val="08612392"/>
    <w:rsid w:val="08C24EBA"/>
    <w:rsid w:val="08E16E26"/>
    <w:rsid w:val="09964867"/>
    <w:rsid w:val="09DA1F82"/>
    <w:rsid w:val="0A643903"/>
    <w:rsid w:val="0A807EB6"/>
    <w:rsid w:val="0AD95D60"/>
    <w:rsid w:val="0B101A8C"/>
    <w:rsid w:val="0B1A7FFA"/>
    <w:rsid w:val="0B2417A7"/>
    <w:rsid w:val="0BA85AA0"/>
    <w:rsid w:val="0BCD5C47"/>
    <w:rsid w:val="0C532BB1"/>
    <w:rsid w:val="0C547A01"/>
    <w:rsid w:val="0D19026C"/>
    <w:rsid w:val="0E0624CF"/>
    <w:rsid w:val="0E3C6842"/>
    <w:rsid w:val="0EE74435"/>
    <w:rsid w:val="0F206CC2"/>
    <w:rsid w:val="101945A7"/>
    <w:rsid w:val="10396D65"/>
    <w:rsid w:val="11413DA2"/>
    <w:rsid w:val="11C85581"/>
    <w:rsid w:val="11CA32FA"/>
    <w:rsid w:val="11F230BB"/>
    <w:rsid w:val="133E4856"/>
    <w:rsid w:val="139178E5"/>
    <w:rsid w:val="13BE0A05"/>
    <w:rsid w:val="13C93BE3"/>
    <w:rsid w:val="140D7EAF"/>
    <w:rsid w:val="1435369E"/>
    <w:rsid w:val="147A5C1A"/>
    <w:rsid w:val="14F23297"/>
    <w:rsid w:val="15496F03"/>
    <w:rsid w:val="159058FE"/>
    <w:rsid w:val="16A272EA"/>
    <w:rsid w:val="188D565C"/>
    <w:rsid w:val="18A11055"/>
    <w:rsid w:val="18A617CC"/>
    <w:rsid w:val="18CD74F7"/>
    <w:rsid w:val="18FA2280"/>
    <w:rsid w:val="191E3BBC"/>
    <w:rsid w:val="1A9D784B"/>
    <w:rsid w:val="1AA16165"/>
    <w:rsid w:val="1AAE5041"/>
    <w:rsid w:val="1AE1479C"/>
    <w:rsid w:val="1B6C0ABB"/>
    <w:rsid w:val="1B807368"/>
    <w:rsid w:val="1C450A67"/>
    <w:rsid w:val="1C9074E7"/>
    <w:rsid w:val="1D320778"/>
    <w:rsid w:val="1D7A4195"/>
    <w:rsid w:val="1E41082A"/>
    <w:rsid w:val="1E64067D"/>
    <w:rsid w:val="1E6F3FAA"/>
    <w:rsid w:val="201F360F"/>
    <w:rsid w:val="203536EF"/>
    <w:rsid w:val="204E74B3"/>
    <w:rsid w:val="20B06F6F"/>
    <w:rsid w:val="20F3073F"/>
    <w:rsid w:val="20FA4F84"/>
    <w:rsid w:val="211468A9"/>
    <w:rsid w:val="21735E3A"/>
    <w:rsid w:val="230B0FAE"/>
    <w:rsid w:val="239A19F0"/>
    <w:rsid w:val="23C770B7"/>
    <w:rsid w:val="24331B16"/>
    <w:rsid w:val="243C2D28"/>
    <w:rsid w:val="266A022C"/>
    <w:rsid w:val="26C16D2B"/>
    <w:rsid w:val="27251DA1"/>
    <w:rsid w:val="272D7E07"/>
    <w:rsid w:val="27971D21"/>
    <w:rsid w:val="2813132F"/>
    <w:rsid w:val="28CD54F9"/>
    <w:rsid w:val="29C435E4"/>
    <w:rsid w:val="2AD11417"/>
    <w:rsid w:val="2B0065C7"/>
    <w:rsid w:val="2B442594"/>
    <w:rsid w:val="2B4930AD"/>
    <w:rsid w:val="2C505C46"/>
    <w:rsid w:val="2DE6527F"/>
    <w:rsid w:val="2E2A0360"/>
    <w:rsid w:val="2E5F2116"/>
    <w:rsid w:val="2E8E6981"/>
    <w:rsid w:val="2F6F30B2"/>
    <w:rsid w:val="2F8835DA"/>
    <w:rsid w:val="2FD06E39"/>
    <w:rsid w:val="304E701D"/>
    <w:rsid w:val="30986C1B"/>
    <w:rsid w:val="31BF7974"/>
    <w:rsid w:val="32F2304A"/>
    <w:rsid w:val="330D5C42"/>
    <w:rsid w:val="333F7D8E"/>
    <w:rsid w:val="33511066"/>
    <w:rsid w:val="337E5245"/>
    <w:rsid w:val="33C8532B"/>
    <w:rsid w:val="33E50ABC"/>
    <w:rsid w:val="34815440"/>
    <w:rsid w:val="350E6FFD"/>
    <w:rsid w:val="35597CB9"/>
    <w:rsid w:val="359F4C2E"/>
    <w:rsid w:val="35C60334"/>
    <w:rsid w:val="36874CC3"/>
    <w:rsid w:val="36E52A6D"/>
    <w:rsid w:val="37050EFD"/>
    <w:rsid w:val="38124378"/>
    <w:rsid w:val="384F4637"/>
    <w:rsid w:val="38833DD9"/>
    <w:rsid w:val="38F10EE2"/>
    <w:rsid w:val="38FE4F6F"/>
    <w:rsid w:val="39A8484A"/>
    <w:rsid w:val="39C3606A"/>
    <w:rsid w:val="39CF7666"/>
    <w:rsid w:val="39DC124C"/>
    <w:rsid w:val="3A3A28A5"/>
    <w:rsid w:val="3A7361E3"/>
    <w:rsid w:val="3AA003A4"/>
    <w:rsid w:val="3AEE0BD0"/>
    <w:rsid w:val="3B00387E"/>
    <w:rsid w:val="3B1C5C75"/>
    <w:rsid w:val="3BA33C6E"/>
    <w:rsid w:val="3BF10581"/>
    <w:rsid w:val="3C2D761A"/>
    <w:rsid w:val="3C8522BD"/>
    <w:rsid w:val="3CA3625A"/>
    <w:rsid w:val="3CC36D1E"/>
    <w:rsid w:val="3D22797B"/>
    <w:rsid w:val="3D8D56E7"/>
    <w:rsid w:val="3ECD2B16"/>
    <w:rsid w:val="3FF16C59"/>
    <w:rsid w:val="40474012"/>
    <w:rsid w:val="41C03A41"/>
    <w:rsid w:val="422D7A4F"/>
    <w:rsid w:val="42792012"/>
    <w:rsid w:val="42941333"/>
    <w:rsid w:val="42B45FB3"/>
    <w:rsid w:val="44E42FB9"/>
    <w:rsid w:val="45001AF1"/>
    <w:rsid w:val="450C4673"/>
    <w:rsid w:val="45270468"/>
    <w:rsid w:val="468E3742"/>
    <w:rsid w:val="46B44E19"/>
    <w:rsid w:val="47DE21A7"/>
    <w:rsid w:val="482D0128"/>
    <w:rsid w:val="489A1C69"/>
    <w:rsid w:val="48ED7AA2"/>
    <w:rsid w:val="48F66D93"/>
    <w:rsid w:val="49304E6D"/>
    <w:rsid w:val="499B1CFE"/>
    <w:rsid w:val="499E7C7E"/>
    <w:rsid w:val="49B84DDC"/>
    <w:rsid w:val="49B85759"/>
    <w:rsid w:val="49E1034B"/>
    <w:rsid w:val="4B125996"/>
    <w:rsid w:val="4B4D4DE6"/>
    <w:rsid w:val="4B50215F"/>
    <w:rsid w:val="4B7D21A6"/>
    <w:rsid w:val="4BA37083"/>
    <w:rsid w:val="4C490ABF"/>
    <w:rsid w:val="4DA409B0"/>
    <w:rsid w:val="4DA76CFE"/>
    <w:rsid w:val="4DF625D1"/>
    <w:rsid w:val="4E4B467E"/>
    <w:rsid w:val="4EBB60B8"/>
    <w:rsid w:val="4F1F3341"/>
    <w:rsid w:val="50247A3B"/>
    <w:rsid w:val="507C7116"/>
    <w:rsid w:val="51A743F3"/>
    <w:rsid w:val="529B66E9"/>
    <w:rsid w:val="52B05F44"/>
    <w:rsid w:val="52FA5AA8"/>
    <w:rsid w:val="535879D4"/>
    <w:rsid w:val="53676059"/>
    <w:rsid w:val="552A70AE"/>
    <w:rsid w:val="55D61B7F"/>
    <w:rsid w:val="55EE3869"/>
    <w:rsid w:val="56331CAA"/>
    <w:rsid w:val="56BC29F5"/>
    <w:rsid w:val="57537D6C"/>
    <w:rsid w:val="58AE5851"/>
    <w:rsid w:val="590E70E3"/>
    <w:rsid w:val="594D6B47"/>
    <w:rsid w:val="597F283D"/>
    <w:rsid w:val="59B737AC"/>
    <w:rsid w:val="59D441D1"/>
    <w:rsid w:val="5A625B0E"/>
    <w:rsid w:val="5AB32E87"/>
    <w:rsid w:val="5B315EE5"/>
    <w:rsid w:val="5B365EC6"/>
    <w:rsid w:val="5C4E12EA"/>
    <w:rsid w:val="5C4E2D0E"/>
    <w:rsid w:val="5C67599D"/>
    <w:rsid w:val="5CAF0992"/>
    <w:rsid w:val="5DF941A9"/>
    <w:rsid w:val="5E4A0AC4"/>
    <w:rsid w:val="5E673D9A"/>
    <w:rsid w:val="5F302EF8"/>
    <w:rsid w:val="5F314182"/>
    <w:rsid w:val="5F847519"/>
    <w:rsid w:val="5FFA2364"/>
    <w:rsid w:val="60902FE2"/>
    <w:rsid w:val="60F327BB"/>
    <w:rsid w:val="61270D15"/>
    <w:rsid w:val="613E6DB8"/>
    <w:rsid w:val="61AD57AD"/>
    <w:rsid w:val="61EA388D"/>
    <w:rsid w:val="625A0AB4"/>
    <w:rsid w:val="62970129"/>
    <w:rsid w:val="62A27C9B"/>
    <w:rsid w:val="63CD32E9"/>
    <w:rsid w:val="6408695C"/>
    <w:rsid w:val="64FF60D6"/>
    <w:rsid w:val="651A0341"/>
    <w:rsid w:val="65812084"/>
    <w:rsid w:val="666C5909"/>
    <w:rsid w:val="667535EC"/>
    <w:rsid w:val="669A1ED9"/>
    <w:rsid w:val="673B158F"/>
    <w:rsid w:val="68074E4C"/>
    <w:rsid w:val="68333E04"/>
    <w:rsid w:val="68A022D7"/>
    <w:rsid w:val="69821932"/>
    <w:rsid w:val="6A4517A2"/>
    <w:rsid w:val="6A9545F3"/>
    <w:rsid w:val="6ABD61CE"/>
    <w:rsid w:val="6AF36B50"/>
    <w:rsid w:val="6C042EC5"/>
    <w:rsid w:val="6C1E3C29"/>
    <w:rsid w:val="6C5C3C8E"/>
    <w:rsid w:val="6CE84A50"/>
    <w:rsid w:val="6E1361A0"/>
    <w:rsid w:val="6E152D10"/>
    <w:rsid w:val="6E7B294A"/>
    <w:rsid w:val="6F377FCC"/>
    <w:rsid w:val="6FBC109C"/>
    <w:rsid w:val="6FC11461"/>
    <w:rsid w:val="6FD935AF"/>
    <w:rsid w:val="701E78BA"/>
    <w:rsid w:val="7033274C"/>
    <w:rsid w:val="7050321E"/>
    <w:rsid w:val="706F0BA3"/>
    <w:rsid w:val="70BB7C1D"/>
    <w:rsid w:val="70D239EC"/>
    <w:rsid w:val="71A52144"/>
    <w:rsid w:val="720012B8"/>
    <w:rsid w:val="72EF44B4"/>
    <w:rsid w:val="73293682"/>
    <w:rsid w:val="73A9667B"/>
    <w:rsid w:val="73D7040A"/>
    <w:rsid w:val="74EA524D"/>
    <w:rsid w:val="74ED0B43"/>
    <w:rsid w:val="75B84EDF"/>
    <w:rsid w:val="768D79C3"/>
    <w:rsid w:val="77B2247E"/>
    <w:rsid w:val="77D23834"/>
    <w:rsid w:val="789650DA"/>
    <w:rsid w:val="78D518BA"/>
    <w:rsid w:val="78DD4FEA"/>
    <w:rsid w:val="78F36AA0"/>
    <w:rsid w:val="792B1D2A"/>
    <w:rsid w:val="79DA04F1"/>
    <w:rsid w:val="7BAB4D2B"/>
    <w:rsid w:val="7C1E2EA5"/>
    <w:rsid w:val="7C635E32"/>
    <w:rsid w:val="7CA20D49"/>
    <w:rsid w:val="7CBA7A7F"/>
    <w:rsid w:val="7CBC007D"/>
    <w:rsid w:val="7D326D39"/>
    <w:rsid w:val="7D8A353C"/>
    <w:rsid w:val="7E515162"/>
    <w:rsid w:val="7E626DCC"/>
    <w:rsid w:val="7FD57F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lsdException w:name="caption" w:uiPriority="35"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Date" w:semiHidden="0" w:uiPriority="0" w:unhideWhenUsed="0" w:qFormat="1"/>
    <w:lsdException w:name="Body Text 3" w:semiHidden="0" w:uiPriority="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qFormat="1"/>
    <w:lsdException w:name="Normal Table" w:semiHidden="0" w:unhideWhenUsed="0" w:qFormat="1"/>
    <w:lsdException w:name="Table Subtle 2" w:semiHidden="0" w:unhideWhenUsed="0"/>
    <w:lsdException w:name="Table Web 3" w:semiHidden="0" w:unhideWhenUsed="0"/>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3E"/>
    <w:pPr>
      <w:widowControl w:val="0"/>
      <w:jc w:val="both"/>
    </w:pPr>
    <w:rPr>
      <w:kern w:val="2"/>
      <w:sz w:val="21"/>
      <w:szCs w:val="22"/>
    </w:rPr>
  </w:style>
  <w:style w:type="paragraph" w:styleId="1">
    <w:name w:val="heading 1"/>
    <w:basedOn w:val="a"/>
    <w:next w:val="a"/>
    <w:link w:val="1Char"/>
    <w:qFormat/>
    <w:rsid w:val="0030773E"/>
    <w:pPr>
      <w:keepNext/>
      <w:keepLines/>
      <w:spacing w:before="340" w:after="330" w:line="576" w:lineRule="auto"/>
      <w:jc w:val="center"/>
      <w:outlineLvl w:val="0"/>
    </w:pPr>
    <w:rPr>
      <w:rFonts w:ascii="Calibri" w:eastAsia="方正小标宋简体" w:hAnsi="Calibri" w:cs="Times New Roman"/>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qFormat/>
    <w:rsid w:val="0030773E"/>
    <w:rPr>
      <w:rFonts w:ascii="仿宋_GB2312" w:eastAsia="仿宋_GB2312" w:hAnsi="Calibri" w:cs="Times New Roman"/>
      <w:spacing w:val="-4"/>
      <w:sz w:val="16"/>
      <w:szCs w:val="16"/>
    </w:rPr>
  </w:style>
  <w:style w:type="paragraph" w:styleId="a3">
    <w:name w:val="Body Text"/>
    <w:basedOn w:val="a"/>
    <w:link w:val="Char"/>
    <w:qFormat/>
    <w:rsid w:val="0030773E"/>
    <w:pPr>
      <w:spacing w:after="120"/>
    </w:pPr>
    <w:rPr>
      <w:rFonts w:ascii="Calibri" w:eastAsia="宋体" w:hAnsi="Calibri" w:cs="Times New Roman"/>
      <w:sz w:val="24"/>
      <w:szCs w:val="24"/>
    </w:rPr>
  </w:style>
  <w:style w:type="paragraph" w:styleId="a4">
    <w:name w:val="Date"/>
    <w:basedOn w:val="a"/>
    <w:next w:val="a"/>
    <w:link w:val="Char0"/>
    <w:qFormat/>
    <w:rsid w:val="0030773E"/>
    <w:pPr>
      <w:ind w:leftChars="2500" w:left="100"/>
    </w:pPr>
    <w:rPr>
      <w:rFonts w:ascii="Calibri" w:eastAsia="宋体" w:hAnsi="Calibri" w:cs="Times New Roman"/>
      <w:sz w:val="28"/>
      <w:szCs w:val="24"/>
    </w:rPr>
  </w:style>
  <w:style w:type="paragraph" w:styleId="a5">
    <w:name w:val="Balloon Text"/>
    <w:basedOn w:val="a"/>
    <w:link w:val="Char1"/>
    <w:uiPriority w:val="99"/>
    <w:unhideWhenUsed/>
    <w:rsid w:val="0030773E"/>
    <w:rPr>
      <w:sz w:val="18"/>
      <w:szCs w:val="18"/>
    </w:rPr>
  </w:style>
  <w:style w:type="paragraph" w:styleId="a6">
    <w:name w:val="footer"/>
    <w:basedOn w:val="a"/>
    <w:link w:val="Char2"/>
    <w:unhideWhenUsed/>
    <w:rsid w:val="0030773E"/>
    <w:pPr>
      <w:tabs>
        <w:tab w:val="center" w:pos="4153"/>
        <w:tab w:val="right" w:pos="8306"/>
      </w:tabs>
      <w:snapToGrid w:val="0"/>
      <w:jc w:val="left"/>
    </w:pPr>
    <w:rPr>
      <w:sz w:val="18"/>
      <w:szCs w:val="18"/>
    </w:rPr>
  </w:style>
  <w:style w:type="paragraph" w:styleId="a7">
    <w:name w:val="header"/>
    <w:basedOn w:val="a"/>
    <w:link w:val="Char3"/>
    <w:unhideWhenUsed/>
    <w:qFormat/>
    <w:rsid w:val="0030773E"/>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rsid w:val="0030773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nhideWhenUsed/>
    <w:qFormat/>
    <w:rsid w:val="0030773E"/>
    <w:rPr>
      <w:color w:val="0000FF"/>
      <w:u w:val="single"/>
    </w:rPr>
  </w:style>
  <w:style w:type="character" w:customStyle="1" w:styleId="Char1">
    <w:name w:val="批注框文本 Char"/>
    <w:basedOn w:val="a0"/>
    <w:link w:val="a5"/>
    <w:uiPriority w:val="99"/>
    <w:semiHidden/>
    <w:qFormat/>
    <w:rsid w:val="0030773E"/>
    <w:rPr>
      <w:sz w:val="18"/>
      <w:szCs w:val="18"/>
    </w:rPr>
  </w:style>
  <w:style w:type="character" w:customStyle="1" w:styleId="Char3">
    <w:name w:val="页眉 Char"/>
    <w:basedOn w:val="a0"/>
    <w:link w:val="a7"/>
    <w:qFormat/>
    <w:rsid w:val="0030773E"/>
    <w:rPr>
      <w:sz w:val="18"/>
      <w:szCs w:val="18"/>
    </w:rPr>
  </w:style>
  <w:style w:type="character" w:customStyle="1" w:styleId="Char2">
    <w:name w:val="页脚 Char"/>
    <w:basedOn w:val="a0"/>
    <w:link w:val="a6"/>
    <w:qFormat/>
    <w:rsid w:val="0030773E"/>
    <w:rPr>
      <w:sz w:val="18"/>
      <w:szCs w:val="18"/>
    </w:rPr>
  </w:style>
  <w:style w:type="paragraph" w:customStyle="1" w:styleId="10">
    <w:name w:val="列出段落1"/>
    <w:basedOn w:val="a"/>
    <w:uiPriority w:val="34"/>
    <w:qFormat/>
    <w:rsid w:val="0030773E"/>
    <w:pPr>
      <w:ind w:firstLineChars="200" w:firstLine="420"/>
    </w:pPr>
    <w:rPr>
      <w:rFonts w:ascii="Times New Roman" w:eastAsia="仿宋_GB2312" w:hAnsi="Times New Roman" w:cs="Times New Roman"/>
      <w:sz w:val="32"/>
      <w:szCs w:val="24"/>
    </w:rPr>
  </w:style>
  <w:style w:type="paragraph" w:customStyle="1" w:styleId="11">
    <w:name w:val="列出段落1"/>
    <w:basedOn w:val="a"/>
    <w:qFormat/>
    <w:rsid w:val="0030773E"/>
    <w:pPr>
      <w:ind w:firstLineChars="200" w:firstLine="420"/>
    </w:pPr>
    <w:rPr>
      <w:rFonts w:ascii="Calibri" w:eastAsia="宋体" w:hAnsi="Calibri" w:cs="黑体"/>
    </w:rPr>
  </w:style>
  <w:style w:type="paragraph" w:customStyle="1" w:styleId="ListParagraph1">
    <w:name w:val="List Paragraph1"/>
    <w:basedOn w:val="a"/>
    <w:qFormat/>
    <w:rsid w:val="0030773E"/>
    <w:pPr>
      <w:ind w:firstLineChars="200" w:firstLine="420"/>
    </w:pPr>
    <w:rPr>
      <w:rFonts w:ascii="Calibri" w:eastAsia="宋体" w:hAnsi="Calibri" w:cs="Times New Roman"/>
    </w:rPr>
  </w:style>
  <w:style w:type="character" w:customStyle="1" w:styleId="1Char">
    <w:name w:val="标题 1 Char"/>
    <w:basedOn w:val="a0"/>
    <w:link w:val="1"/>
    <w:rsid w:val="0030773E"/>
    <w:rPr>
      <w:rFonts w:ascii="Calibri" w:eastAsia="方正小标宋简体" w:hAnsi="Calibri" w:cs="Times New Roman"/>
      <w:kern w:val="44"/>
      <w:sz w:val="44"/>
      <w:szCs w:val="24"/>
    </w:rPr>
  </w:style>
  <w:style w:type="character" w:customStyle="1" w:styleId="3Char">
    <w:name w:val="正文文本 3 Char"/>
    <w:basedOn w:val="a0"/>
    <w:link w:val="3"/>
    <w:qFormat/>
    <w:rsid w:val="0030773E"/>
    <w:rPr>
      <w:rFonts w:ascii="仿宋_GB2312" w:eastAsia="仿宋_GB2312" w:hAnsi="Calibri" w:cs="Times New Roman"/>
      <w:spacing w:val="-4"/>
      <w:sz w:val="16"/>
      <w:szCs w:val="16"/>
    </w:rPr>
  </w:style>
  <w:style w:type="paragraph" w:customStyle="1" w:styleId="2">
    <w:name w:val="列出段落2"/>
    <w:basedOn w:val="a"/>
    <w:uiPriority w:val="99"/>
    <w:unhideWhenUsed/>
    <w:qFormat/>
    <w:rsid w:val="0030773E"/>
    <w:pPr>
      <w:ind w:firstLineChars="200" w:firstLine="420"/>
    </w:pPr>
    <w:rPr>
      <w:rFonts w:ascii="Calibri" w:eastAsia="宋体" w:hAnsi="Calibri" w:cs="Times New Roman"/>
      <w:szCs w:val="24"/>
    </w:rPr>
  </w:style>
  <w:style w:type="character" w:customStyle="1" w:styleId="Char">
    <w:name w:val="正文文本 Char"/>
    <w:basedOn w:val="a0"/>
    <w:link w:val="a3"/>
    <w:rsid w:val="0030773E"/>
    <w:rPr>
      <w:rFonts w:ascii="Calibri" w:eastAsia="宋体" w:hAnsi="Calibri" w:cs="Times New Roman"/>
      <w:sz w:val="24"/>
      <w:szCs w:val="24"/>
    </w:rPr>
  </w:style>
  <w:style w:type="character" w:customStyle="1" w:styleId="Char0">
    <w:name w:val="日期 Char"/>
    <w:basedOn w:val="a0"/>
    <w:link w:val="a4"/>
    <w:qFormat/>
    <w:rsid w:val="0030773E"/>
    <w:rPr>
      <w:rFonts w:ascii="Calibri" w:eastAsia="宋体" w:hAnsi="Calibri" w:cs="Times New Roman"/>
      <w:sz w:val="2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05F71A-FC99-46BE-8D62-FE6934C0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zhang</cp:lastModifiedBy>
  <cp:revision>4</cp:revision>
  <cp:lastPrinted>2017-10-17T02:13:00Z</cp:lastPrinted>
  <dcterms:created xsi:type="dcterms:W3CDTF">2018-08-06T10:50:00Z</dcterms:created>
  <dcterms:modified xsi:type="dcterms:W3CDTF">2018-08-08T08:07:00Z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