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2" w:name="_GoBack"/>
      <w:bookmarkEnd w:id="2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bookmarkStart w:id="0" w:name="_Hlk521435686"/>
            <w:bookmarkStart w:id="1" w:name="_Hlk521430737"/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 xml:space="preserve">需求编号：40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 xml:space="preserve">需求名称：开发生产圆管带式输送机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行业领域：高端装备制造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葫芦岛首钢东华机械有限公司是一家带式输送机生产厂，已经生产带式输送机整机30年，能够生产TD75型、DTII型、DTII（A）型、大倾角带式输送机，每年带式输送机产值5000万元。</w:t>
            </w:r>
          </w:p>
          <w:p>
            <w:pPr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现在企业想开发生产圆管带式输送机，圆管带式输送机是一种野外长距离、钢结构复杂的大型带式输送机产品。由于企业没有土建工程师、大型钢结构工程师和高水平的电气工程师，无法独立完成产品设计。</w:t>
            </w:r>
          </w:p>
          <w:p>
            <w:pPr>
              <w:ind w:firstLine="240" w:firstLineChars="1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企业需要有能力的土建工程师、大型钢结构工程师、高水平的电气工程师给予技术支持。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一条圆管带式输送机长度在3公里-10公里之间，是一种野外、长距离带式输送机，圆管带式输送机经常用在翻山越岭、转弯环境下，圆管带式输送机需要安装在复杂的钢结构通廊上，由于启动负荷大，需要软启动，停机时需要软停机 ，电气控制复杂，因此需要高水平的土建工程师、钢结构工程师、电气工程师才能完成设计。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对圆管带式输送机有一些了解，但没有能力独立完成设计。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希望与有土建、大型钢结构、电气控制能力的设计院合作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√联合开发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6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6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>0.5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法人代表：王黎明   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2017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月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25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5A"/>
    <w:rsid w:val="00003D38"/>
    <w:rsid w:val="000118F3"/>
    <w:rsid w:val="00050A55"/>
    <w:rsid w:val="00054794"/>
    <w:rsid w:val="00066482"/>
    <w:rsid w:val="00075F1D"/>
    <w:rsid w:val="00082B88"/>
    <w:rsid w:val="000A5244"/>
    <w:rsid w:val="000B0162"/>
    <w:rsid w:val="000B14FD"/>
    <w:rsid w:val="000B19D0"/>
    <w:rsid w:val="000B3EA2"/>
    <w:rsid w:val="000C649C"/>
    <w:rsid w:val="0010501B"/>
    <w:rsid w:val="00107A35"/>
    <w:rsid w:val="00107A4C"/>
    <w:rsid w:val="001257A6"/>
    <w:rsid w:val="0012712C"/>
    <w:rsid w:val="00152489"/>
    <w:rsid w:val="00161ED0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203D75"/>
    <w:rsid w:val="00212BA9"/>
    <w:rsid w:val="00226CB4"/>
    <w:rsid w:val="00254D0F"/>
    <w:rsid w:val="002618B6"/>
    <w:rsid w:val="00281803"/>
    <w:rsid w:val="00286FFA"/>
    <w:rsid w:val="002A4DFC"/>
    <w:rsid w:val="002A5968"/>
    <w:rsid w:val="002B6A6A"/>
    <w:rsid w:val="002C2586"/>
    <w:rsid w:val="002D16E6"/>
    <w:rsid w:val="002E60DF"/>
    <w:rsid w:val="00304C0F"/>
    <w:rsid w:val="0031027C"/>
    <w:rsid w:val="003125F0"/>
    <w:rsid w:val="003209CE"/>
    <w:rsid w:val="0032266A"/>
    <w:rsid w:val="003478CB"/>
    <w:rsid w:val="00347AD6"/>
    <w:rsid w:val="00372340"/>
    <w:rsid w:val="003C3015"/>
    <w:rsid w:val="003D3E2D"/>
    <w:rsid w:val="003E20D4"/>
    <w:rsid w:val="003F0571"/>
    <w:rsid w:val="003F1706"/>
    <w:rsid w:val="00443AF2"/>
    <w:rsid w:val="00475D2F"/>
    <w:rsid w:val="00485958"/>
    <w:rsid w:val="00494D4A"/>
    <w:rsid w:val="00496076"/>
    <w:rsid w:val="004A2CAC"/>
    <w:rsid w:val="004A3036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63CDE"/>
    <w:rsid w:val="005705FE"/>
    <w:rsid w:val="00570776"/>
    <w:rsid w:val="00586E4F"/>
    <w:rsid w:val="00595143"/>
    <w:rsid w:val="005A5217"/>
    <w:rsid w:val="005B074F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9301E"/>
    <w:rsid w:val="00697416"/>
    <w:rsid w:val="006A5ADE"/>
    <w:rsid w:val="006B391B"/>
    <w:rsid w:val="006D442C"/>
    <w:rsid w:val="006D4F27"/>
    <w:rsid w:val="006E3A77"/>
    <w:rsid w:val="006F26DF"/>
    <w:rsid w:val="00701C78"/>
    <w:rsid w:val="00737E60"/>
    <w:rsid w:val="00777177"/>
    <w:rsid w:val="007802BC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D0734"/>
    <w:rsid w:val="007F0A41"/>
    <w:rsid w:val="008050AF"/>
    <w:rsid w:val="00841738"/>
    <w:rsid w:val="0085165A"/>
    <w:rsid w:val="00852D22"/>
    <w:rsid w:val="008561A2"/>
    <w:rsid w:val="00871BC2"/>
    <w:rsid w:val="00896A3A"/>
    <w:rsid w:val="008A1702"/>
    <w:rsid w:val="008A39BF"/>
    <w:rsid w:val="008B790E"/>
    <w:rsid w:val="008F2B88"/>
    <w:rsid w:val="00913187"/>
    <w:rsid w:val="00922B1E"/>
    <w:rsid w:val="009307F2"/>
    <w:rsid w:val="00953B71"/>
    <w:rsid w:val="0096107C"/>
    <w:rsid w:val="009741CC"/>
    <w:rsid w:val="00975A1F"/>
    <w:rsid w:val="009C022C"/>
    <w:rsid w:val="00A17EB9"/>
    <w:rsid w:val="00A2022C"/>
    <w:rsid w:val="00A20C56"/>
    <w:rsid w:val="00A4364A"/>
    <w:rsid w:val="00A9359D"/>
    <w:rsid w:val="00AB072E"/>
    <w:rsid w:val="00AE1FB8"/>
    <w:rsid w:val="00B53B6C"/>
    <w:rsid w:val="00B55132"/>
    <w:rsid w:val="00B57CFD"/>
    <w:rsid w:val="00B95D29"/>
    <w:rsid w:val="00BB3CD8"/>
    <w:rsid w:val="00BC6700"/>
    <w:rsid w:val="00BD59A5"/>
    <w:rsid w:val="00BF0490"/>
    <w:rsid w:val="00C228BC"/>
    <w:rsid w:val="00C3220F"/>
    <w:rsid w:val="00C3498A"/>
    <w:rsid w:val="00C36864"/>
    <w:rsid w:val="00C41ED8"/>
    <w:rsid w:val="00C4262C"/>
    <w:rsid w:val="00C621F6"/>
    <w:rsid w:val="00C82928"/>
    <w:rsid w:val="00CC08E8"/>
    <w:rsid w:val="00CC7C02"/>
    <w:rsid w:val="00CD1FA9"/>
    <w:rsid w:val="00CD2BDF"/>
    <w:rsid w:val="00CF0E9A"/>
    <w:rsid w:val="00D37771"/>
    <w:rsid w:val="00D47352"/>
    <w:rsid w:val="00D75331"/>
    <w:rsid w:val="00DB4E1A"/>
    <w:rsid w:val="00DB5988"/>
    <w:rsid w:val="00DD3CC2"/>
    <w:rsid w:val="00DD593D"/>
    <w:rsid w:val="00E008E4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A018A"/>
    <w:rsid w:val="00EA1CCF"/>
    <w:rsid w:val="00EA4CD4"/>
    <w:rsid w:val="00EA6C7F"/>
    <w:rsid w:val="00ED0461"/>
    <w:rsid w:val="00ED72A4"/>
    <w:rsid w:val="00EF35DC"/>
    <w:rsid w:val="00EF5D82"/>
    <w:rsid w:val="00F10694"/>
    <w:rsid w:val="00F5304C"/>
    <w:rsid w:val="00F62CA1"/>
    <w:rsid w:val="00F80007"/>
    <w:rsid w:val="00F80644"/>
    <w:rsid w:val="00F808A7"/>
    <w:rsid w:val="00F86F6D"/>
    <w:rsid w:val="00FA2736"/>
    <w:rsid w:val="00FC206C"/>
    <w:rsid w:val="076177E4"/>
    <w:rsid w:val="1B51253A"/>
    <w:rsid w:val="264160B9"/>
    <w:rsid w:val="38FA7457"/>
    <w:rsid w:val="507A2558"/>
    <w:rsid w:val="50917232"/>
    <w:rsid w:val="5A35735A"/>
    <w:rsid w:val="74584E1E"/>
    <w:rsid w:val="789E05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方正小标宋简体"/>
      <w:kern w:val="44"/>
      <w:sz w:val="44"/>
      <w:szCs w:val="2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18"/>
    <w:qFormat/>
    <w:uiPriority w:val="0"/>
    <w:rPr>
      <w:rFonts w:ascii="仿宋_GB2312" w:eastAsia="仿宋_GB2312"/>
      <w:spacing w:val="-4"/>
      <w:kern w:val="0"/>
      <w:sz w:val="16"/>
      <w:szCs w:val="16"/>
    </w:rPr>
  </w:style>
  <w:style w:type="paragraph" w:styleId="4">
    <w:name w:val="Body Text"/>
    <w:basedOn w:val="1"/>
    <w:link w:val="20"/>
    <w:qFormat/>
    <w:uiPriority w:val="0"/>
    <w:pPr>
      <w:spacing w:after="120"/>
    </w:pPr>
    <w:rPr>
      <w:kern w:val="0"/>
      <w:sz w:val="24"/>
      <w:szCs w:val="24"/>
    </w:rPr>
  </w:style>
  <w:style w:type="paragraph" w:styleId="5">
    <w:name w:val="Date"/>
    <w:basedOn w:val="1"/>
    <w:next w:val="1"/>
    <w:link w:val="21"/>
    <w:uiPriority w:val="0"/>
    <w:pPr>
      <w:ind w:left="100" w:leftChars="2500"/>
    </w:pPr>
    <w:rPr>
      <w:kern w:val="0"/>
      <w:sz w:val="28"/>
      <w:szCs w:val="24"/>
    </w:rPr>
  </w:style>
  <w:style w:type="paragraph" w:styleId="6">
    <w:name w:val="Balloon Text"/>
    <w:basedOn w:val="1"/>
    <w:link w:val="17"/>
    <w:unhideWhenUsed/>
    <w:uiPriority w:val="99"/>
    <w:rPr>
      <w:kern w:val="0"/>
      <w:sz w:val="18"/>
      <w:szCs w:val="18"/>
    </w:rPr>
  </w:style>
  <w:style w:type="paragraph" w:styleId="7">
    <w:name w:val="footer"/>
    <w:basedOn w:val="1"/>
    <w:link w:val="2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unhideWhenUsed/>
    <w:uiPriority w:val="0"/>
    <w:rPr>
      <w:color w:val="0000FF"/>
      <w:u w:val="single"/>
    </w:rPr>
  </w:style>
  <w:style w:type="paragraph" w:customStyle="1" w:styleId="13">
    <w:name w:val="列出段落2"/>
    <w:basedOn w:val="1"/>
    <w:unhideWhenUsed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5">
    <w:name w:val="列出段落1"/>
    <w:basedOn w:val="1"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6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Char"/>
    <w:link w:val="6"/>
    <w:semiHidden/>
    <w:qFormat/>
    <w:uiPriority w:val="99"/>
    <w:rPr>
      <w:sz w:val="18"/>
      <w:szCs w:val="18"/>
    </w:rPr>
  </w:style>
  <w:style w:type="character" w:customStyle="1" w:styleId="18">
    <w:name w:val="正文文本 3 Char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character" w:customStyle="1" w:styleId="19">
    <w:name w:val="页眉 Char"/>
    <w:link w:val="8"/>
    <w:uiPriority w:val="0"/>
    <w:rPr>
      <w:sz w:val="18"/>
      <w:szCs w:val="18"/>
    </w:rPr>
  </w:style>
  <w:style w:type="character" w:customStyle="1" w:styleId="20">
    <w:name w:val="正文文本 Char"/>
    <w:link w:val="4"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1">
    <w:name w:val="日期 Char"/>
    <w:link w:val="5"/>
    <w:uiPriority w:val="0"/>
    <w:rPr>
      <w:rFonts w:ascii="Calibri" w:hAnsi="Calibri" w:eastAsia="宋体" w:cs="Times New Roman"/>
      <w:sz w:val="28"/>
      <w:szCs w:val="24"/>
    </w:rPr>
  </w:style>
  <w:style w:type="character" w:customStyle="1" w:styleId="22">
    <w:name w:val="页脚 Char"/>
    <w:link w:val="7"/>
    <w:uiPriority w:val="0"/>
    <w:rPr>
      <w:sz w:val="18"/>
      <w:szCs w:val="18"/>
    </w:rPr>
  </w:style>
  <w:style w:type="character" w:customStyle="1" w:styleId="23">
    <w:name w:val="标题 1 Char"/>
    <w:link w:val="2"/>
    <w:uiPriority w:val="0"/>
    <w:rPr>
      <w:rFonts w:ascii="Calibri" w:hAnsi="Calibri" w:eastAsia="方正小标宋简体" w:cs="Times New Roman"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深圳市斯尔顿科技有限公司</Company>
  <Pages>2</Pages>
  <Words>189</Words>
  <Characters>1081</Characters>
  <Lines>9</Lines>
  <Paragraphs>2</Paragraphs>
  <TotalTime>2</TotalTime>
  <ScaleCrop>false</ScaleCrop>
  <LinksUpToDate>false</LinksUpToDate>
  <CharactersWithSpaces>1268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2018-08-03T14:42:00Z</dcterms:created>
  <dc:creator>lenove</dc:creator>
  <cp:lastModifiedBy>善解人意</cp:lastModifiedBy>
  <cp:lastPrinted>2018-07-22T20:00:00Z</cp:lastPrinted>
  <dcterms:modified xsi:type="dcterms:W3CDTF">2018-08-14T07:34:44Z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